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EC" w:rsidRPr="00B952C5" w:rsidRDefault="003A60C2" w:rsidP="0047498C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B952C5">
        <w:rPr>
          <w:rFonts w:asciiTheme="minorHAnsi" w:hAnsiTheme="minorHAnsi" w:cstheme="minorHAnsi"/>
          <w:b/>
          <w:color w:val="000000" w:themeColor="text1"/>
        </w:rPr>
        <w:t xml:space="preserve">VI Forum Green Smart City – Zaszczepmy Zielony Ład i </w:t>
      </w:r>
      <w:proofErr w:type="spellStart"/>
      <w:r w:rsidRPr="00B952C5">
        <w:rPr>
          <w:rFonts w:asciiTheme="minorHAnsi" w:hAnsiTheme="minorHAnsi" w:cstheme="minorHAnsi"/>
          <w:b/>
          <w:color w:val="000000" w:themeColor="text1"/>
        </w:rPr>
        <w:t>URatujmy</w:t>
      </w:r>
      <w:proofErr w:type="spellEnd"/>
      <w:r w:rsidRPr="00B952C5">
        <w:rPr>
          <w:rFonts w:asciiTheme="minorHAnsi" w:hAnsiTheme="minorHAnsi" w:cstheme="minorHAnsi"/>
          <w:b/>
          <w:color w:val="000000" w:themeColor="text1"/>
        </w:rPr>
        <w:t xml:space="preserve"> klimat!</w:t>
      </w:r>
    </w:p>
    <w:p w:rsidR="004B5AD3" w:rsidRPr="00B952C5" w:rsidRDefault="004B5AD3" w:rsidP="0047498C">
      <w:pPr>
        <w:jc w:val="both"/>
        <w:rPr>
          <w:rFonts w:asciiTheme="minorHAnsi" w:hAnsiTheme="minorHAnsi" w:cstheme="minorHAnsi"/>
          <w:color w:val="000000" w:themeColor="text1"/>
        </w:rPr>
      </w:pPr>
    </w:p>
    <w:p w:rsidR="00BD5A34" w:rsidRPr="00B952C5" w:rsidRDefault="00346B2E" w:rsidP="0047498C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B952C5">
        <w:rPr>
          <w:rFonts w:asciiTheme="minorHAnsi" w:hAnsiTheme="minorHAnsi" w:cstheme="minorHAnsi"/>
          <w:b/>
          <w:color w:val="000000" w:themeColor="text1"/>
        </w:rPr>
        <w:t>Już 28</w:t>
      </w:r>
      <w:r w:rsidR="009D463C" w:rsidRPr="00B952C5">
        <w:rPr>
          <w:rFonts w:asciiTheme="minorHAnsi" w:hAnsiTheme="minorHAnsi" w:cstheme="minorHAnsi"/>
          <w:b/>
          <w:color w:val="000000" w:themeColor="text1"/>
        </w:rPr>
        <w:t xml:space="preserve"> i </w:t>
      </w:r>
      <w:r w:rsidRPr="00B952C5">
        <w:rPr>
          <w:rFonts w:asciiTheme="minorHAnsi" w:hAnsiTheme="minorHAnsi" w:cstheme="minorHAnsi"/>
          <w:b/>
          <w:color w:val="000000" w:themeColor="text1"/>
        </w:rPr>
        <w:t xml:space="preserve">29 października 2021 r. odbędzie się VI edycja Forum Green Smart City. </w:t>
      </w:r>
      <w:r w:rsidR="00BD5A34" w:rsidRPr="00B952C5">
        <w:rPr>
          <w:rFonts w:asciiTheme="minorHAnsi" w:hAnsiTheme="minorHAnsi" w:cstheme="minorHAnsi"/>
          <w:b/>
          <w:color w:val="000000" w:themeColor="text1"/>
        </w:rPr>
        <w:t>Organizatorami wydarzenia są: Uniwersytet Rolniczy im. Hugona Kołłątaja w Krakowie, Centrum Transferu Technologii</w:t>
      </w:r>
      <w:r w:rsidR="00DE3E65" w:rsidRPr="00B952C5">
        <w:rPr>
          <w:rFonts w:asciiTheme="minorHAnsi" w:hAnsiTheme="minorHAnsi" w:cstheme="minorHAnsi"/>
          <w:b/>
          <w:color w:val="000000" w:themeColor="text1"/>
        </w:rPr>
        <w:t xml:space="preserve"> Uniwersytetu Rolniczego w Krakowie</w:t>
      </w:r>
      <w:r w:rsidR="00BD5A34" w:rsidRPr="00B952C5">
        <w:rPr>
          <w:rFonts w:asciiTheme="minorHAnsi" w:hAnsiTheme="minorHAnsi" w:cstheme="minorHAnsi"/>
          <w:b/>
          <w:color w:val="000000" w:themeColor="text1"/>
        </w:rPr>
        <w:t xml:space="preserve">, Centrum Innowacji Uniwersytetu Rolniczego w Krakowie Sp. z o.o. oraz </w:t>
      </w:r>
      <w:r w:rsidR="000F69AE" w:rsidRPr="00B952C5">
        <w:rPr>
          <w:rFonts w:asciiTheme="minorHAnsi" w:hAnsiTheme="minorHAnsi" w:cstheme="minorHAnsi"/>
          <w:b/>
          <w:color w:val="000000" w:themeColor="text1"/>
        </w:rPr>
        <w:t xml:space="preserve">Związek Uczelni </w:t>
      </w:r>
      <w:proofErr w:type="spellStart"/>
      <w:r w:rsidR="00BD5A34" w:rsidRPr="00B952C5">
        <w:rPr>
          <w:rFonts w:asciiTheme="minorHAnsi" w:hAnsiTheme="minorHAnsi" w:cstheme="minorHAnsi"/>
          <w:b/>
          <w:color w:val="000000" w:themeColor="text1"/>
        </w:rPr>
        <w:t>InnoTechKrak</w:t>
      </w:r>
      <w:proofErr w:type="spellEnd"/>
      <w:r w:rsidR="00BD5A34" w:rsidRPr="00B952C5">
        <w:rPr>
          <w:rFonts w:asciiTheme="minorHAnsi" w:hAnsiTheme="minorHAnsi" w:cstheme="minorHAnsi"/>
          <w:b/>
          <w:color w:val="000000" w:themeColor="text1"/>
        </w:rPr>
        <w:t>.</w:t>
      </w:r>
    </w:p>
    <w:p w:rsidR="00B952C5" w:rsidRPr="00B952C5" w:rsidRDefault="00B952C5" w:rsidP="0047498C">
      <w:pPr>
        <w:jc w:val="both"/>
        <w:rPr>
          <w:rFonts w:asciiTheme="minorHAnsi" w:hAnsiTheme="minorHAnsi" w:cstheme="minorHAnsi"/>
          <w:color w:val="000000" w:themeColor="text1"/>
        </w:rPr>
      </w:pPr>
    </w:p>
    <w:p w:rsidR="00346B2E" w:rsidRPr="00B952C5" w:rsidRDefault="00EC607F" w:rsidP="0047498C">
      <w:pPr>
        <w:jc w:val="both"/>
        <w:rPr>
          <w:rFonts w:asciiTheme="minorHAnsi" w:hAnsiTheme="minorHAnsi" w:cstheme="minorHAnsi"/>
          <w:color w:val="000000" w:themeColor="text1"/>
        </w:rPr>
      </w:pPr>
      <w:r w:rsidRPr="00B952C5">
        <w:rPr>
          <w:rFonts w:asciiTheme="minorHAnsi" w:hAnsiTheme="minorHAnsi" w:cstheme="minorHAnsi"/>
          <w:color w:val="000000" w:themeColor="text1"/>
        </w:rPr>
        <w:t>Wychodząc naprzeciw oczekiwaniom uczestnikó</w:t>
      </w:r>
      <w:r w:rsidR="00B02F18" w:rsidRPr="00B952C5">
        <w:rPr>
          <w:rFonts w:asciiTheme="minorHAnsi" w:hAnsiTheme="minorHAnsi" w:cstheme="minorHAnsi"/>
          <w:color w:val="000000" w:themeColor="text1"/>
        </w:rPr>
        <w:t>w, w</w:t>
      </w:r>
      <w:r w:rsidR="00BD5A34" w:rsidRPr="00B952C5">
        <w:rPr>
          <w:rFonts w:asciiTheme="minorHAnsi" w:hAnsiTheme="minorHAnsi" w:cstheme="minorHAnsi"/>
          <w:color w:val="000000" w:themeColor="text1"/>
        </w:rPr>
        <w:t xml:space="preserve"> tym roku w</w:t>
      </w:r>
      <w:r w:rsidR="00346B2E" w:rsidRPr="00B952C5">
        <w:rPr>
          <w:rFonts w:asciiTheme="minorHAnsi" w:hAnsiTheme="minorHAnsi" w:cstheme="minorHAnsi"/>
          <w:color w:val="000000" w:themeColor="text1"/>
        </w:rPr>
        <w:t xml:space="preserve">ydarzenie będzie miało formę hybrydową, </w:t>
      </w:r>
      <w:r w:rsidR="00D769FE" w:rsidRPr="00B952C5">
        <w:rPr>
          <w:rFonts w:asciiTheme="minorHAnsi" w:hAnsiTheme="minorHAnsi" w:cstheme="minorHAnsi"/>
          <w:color w:val="000000" w:themeColor="text1"/>
        </w:rPr>
        <w:t xml:space="preserve">a </w:t>
      </w:r>
      <w:r w:rsidR="00346B2E" w:rsidRPr="00B952C5">
        <w:rPr>
          <w:rFonts w:asciiTheme="minorHAnsi" w:hAnsiTheme="minorHAnsi" w:cstheme="minorHAnsi"/>
          <w:color w:val="000000" w:themeColor="text1"/>
        </w:rPr>
        <w:t xml:space="preserve">transmisja będzie prowadzona z Centrum Kongresowego Uniwersytetu Rolniczego im. Hugona Kołłątaja w Krakowie </w:t>
      </w:r>
      <w:r w:rsidR="00630536" w:rsidRPr="00B952C5">
        <w:rPr>
          <w:rFonts w:asciiTheme="minorHAnsi" w:hAnsiTheme="minorHAnsi" w:cstheme="minorHAnsi"/>
          <w:color w:val="000000" w:themeColor="text1"/>
        </w:rPr>
        <w:t>(</w:t>
      </w:r>
      <w:r w:rsidR="00346B2E" w:rsidRPr="00B952C5">
        <w:rPr>
          <w:rFonts w:asciiTheme="minorHAnsi" w:hAnsiTheme="minorHAnsi" w:cstheme="minorHAnsi"/>
          <w:color w:val="000000" w:themeColor="text1"/>
        </w:rPr>
        <w:t>al. 29 listopada 46, 31-482</w:t>
      </w:r>
      <w:r w:rsidR="00630536" w:rsidRPr="00B952C5">
        <w:rPr>
          <w:rFonts w:asciiTheme="minorHAnsi" w:hAnsiTheme="minorHAnsi" w:cstheme="minorHAnsi"/>
          <w:color w:val="000000" w:themeColor="text1"/>
        </w:rPr>
        <w:t>)</w:t>
      </w:r>
      <w:r w:rsidR="00346B2E" w:rsidRPr="00B952C5">
        <w:rPr>
          <w:rFonts w:asciiTheme="minorHAnsi" w:hAnsiTheme="minorHAnsi" w:cstheme="minorHAnsi"/>
          <w:color w:val="000000" w:themeColor="text1"/>
        </w:rPr>
        <w:t xml:space="preserve"> w Krakowie.</w:t>
      </w:r>
      <w:r w:rsidR="00D769FE" w:rsidRPr="00B952C5">
        <w:rPr>
          <w:rFonts w:asciiTheme="minorHAnsi" w:hAnsiTheme="minorHAnsi" w:cstheme="minorHAnsi"/>
          <w:color w:val="000000" w:themeColor="text1"/>
        </w:rPr>
        <w:t xml:space="preserve"> </w:t>
      </w:r>
      <w:r w:rsidR="00BD5A34" w:rsidRPr="00B952C5">
        <w:rPr>
          <w:rFonts w:asciiTheme="minorHAnsi" w:hAnsiTheme="minorHAnsi" w:cstheme="minorHAnsi"/>
          <w:color w:val="000000" w:themeColor="text1"/>
        </w:rPr>
        <w:t>Na</w:t>
      </w:r>
      <w:r w:rsidR="00D769FE" w:rsidRPr="00B952C5">
        <w:rPr>
          <w:rFonts w:asciiTheme="minorHAnsi" w:hAnsiTheme="minorHAnsi" w:cstheme="minorHAnsi"/>
          <w:color w:val="000000" w:themeColor="text1"/>
        </w:rPr>
        <w:t xml:space="preserve"> żywo zobaczymy się</w:t>
      </w:r>
      <w:r w:rsidR="00DE3E65" w:rsidRPr="00B952C5">
        <w:rPr>
          <w:rFonts w:asciiTheme="minorHAnsi" w:hAnsiTheme="minorHAnsi" w:cstheme="minorHAnsi"/>
          <w:color w:val="000000" w:themeColor="text1"/>
        </w:rPr>
        <w:t>,</w:t>
      </w:r>
      <w:r w:rsidR="00D769FE" w:rsidRPr="00B952C5">
        <w:rPr>
          <w:rFonts w:asciiTheme="minorHAnsi" w:hAnsiTheme="minorHAnsi" w:cstheme="minorHAnsi"/>
          <w:color w:val="000000" w:themeColor="text1"/>
        </w:rPr>
        <w:t xml:space="preserve"> więc z mniejszą liczbą uczestników</w:t>
      </w:r>
      <w:r w:rsidR="00B02F18" w:rsidRPr="00B952C5">
        <w:rPr>
          <w:rFonts w:asciiTheme="minorHAnsi" w:hAnsiTheme="minorHAnsi" w:cstheme="minorHAnsi"/>
          <w:color w:val="000000" w:themeColor="text1"/>
        </w:rPr>
        <w:t>,</w:t>
      </w:r>
      <w:r w:rsidR="00D769FE" w:rsidRPr="00B952C5">
        <w:rPr>
          <w:rFonts w:asciiTheme="minorHAnsi" w:hAnsiTheme="minorHAnsi" w:cstheme="minorHAnsi"/>
          <w:color w:val="000000" w:themeColor="text1"/>
        </w:rPr>
        <w:t xml:space="preserve"> niż w poprzednich edycjach</w:t>
      </w:r>
      <w:r w:rsidR="00BD5A34" w:rsidRPr="00B952C5">
        <w:rPr>
          <w:rFonts w:asciiTheme="minorHAnsi" w:hAnsiTheme="minorHAnsi" w:cstheme="minorHAnsi"/>
          <w:color w:val="000000" w:themeColor="text1"/>
        </w:rPr>
        <w:t>, jedna</w:t>
      </w:r>
      <w:r w:rsidR="00B02F18" w:rsidRPr="00B952C5">
        <w:rPr>
          <w:rFonts w:asciiTheme="minorHAnsi" w:hAnsiTheme="minorHAnsi" w:cstheme="minorHAnsi"/>
          <w:color w:val="000000" w:themeColor="text1"/>
        </w:rPr>
        <w:t>kże</w:t>
      </w:r>
      <w:r w:rsidR="00BD5A34" w:rsidRPr="00B952C5">
        <w:rPr>
          <w:rFonts w:asciiTheme="minorHAnsi" w:hAnsiTheme="minorHAnsi" w:cstheme="minorHAnsi"/>
          <w:color w:val="000000" w:themeColor="text1"/>
        </w:rPr>
        <w:t xml:space="preserve"> będzie </w:t>
      </w:r>
      <w:r w:rsidR="00B02F18" w:rsidRPr="00B952C5">
        <w:rPr>
          <w:rFonts w:asciiTheme="minorHAnsi" w:hAnsiTheme="minorHAnsi" w:cstheme="minorHAnsi"/>
          <w:color w:val="000000" w:themeColor="text1"/>
        </w:rPr>
        <w:t xml:space="preserve">również </w:t>
      </w:r>
      <w:r w:rsidR="00BD5A34" w:rsidRPr="00B952C5">
        <w:rPr>
          <w:rFonts w:asciiTheme="minorHAnsi" w:hAnsiTheme="minorHAnsi" w:cstheme="minorHAnsi"/>
          <w:color w:val="000000" w:themeColor="text1"/>
        </w:rPr>
        <w:t>możliwość udziału online.</w:t>
      </w:r>
    </w:p>
    <w:p w:rsidR="00B952C5" w:rsidRPr="00B952C5" w:rsidRDefault="00B952C5" w:rsidP="0047498C">
      <w:pPr>
        <w:jc w:val="both"/>
        <w:rPr>
          <w:rFonts w:asciiTheme="minorHAnsi" w:hAnsiTheme="minorHAnsi" w:cstheme="minorHAnsi"/>
          <w:color w:val="000000" w:themeColor="text1"/>
        </w:rPr>
      </w:pPr>
    </w:p>
    <w:p w:rsidR="000672E7" w:rsidRPr="00B952C5" w:rsidRDefault="000672E7" w:rsidP="0047498C">
      <w:pPr>
        <w:jc w:val="both"/>
        <w:rPr>
          <w:rFonts w:asciiTheme="minorHAnsi" w:hAnsiTheme="minorHAnsi" w:cstheme="minorHAnsi"/>
          <w:color w:val="000000" w:themeColor="text1"/>
        </w:rPr>
      </w:pPr>
      <w:r w:rsidRPr="00B952C5">
        <w:rPr>
          <w:rFonts w:asciiTheme="minorHAnsi" w:hAnsiTheme="minorHAnsi" w:cstheme="minorHAnsi"/>
          <w:color w:val="000000" w:themeColor="text1"/>
        </w:rPr>
        <w:t>Celem corocznego wydarzenia jest wymiana informacji pomiędzy władzami samorządowymi, uczelniami, funduszami ochrony środowiska, NGO, przedsiębiorcami</w:t>
      </w:r>
      <w:r w:rsidR="00F75730" w:rsidRPr="00B952C5">
        <w:rPr>
          <w:rFonts w:asciiTheme="minorHAnsi" w:hAnsiTheme="minorHAnsi" w:cstheme="minorHAnsi"/>
          <w:color w:val="000000" w:themeColor="text1"/>
        </w:rPr>
        <w:t xml:space="preserve"> i</w:t>
      </w:r>
      <w:r w:rsidR="00534425" w:rsidRPr="00B952C5">
        <w:rPr>
          <w:rFonts w:asciiTheme="minorHAnsi" w:hAnsiTheme="minorHAnsi" w:cstheme="minorHAnsi"/>
          <w:color w:val="000000" w:themeColor="text1"/>
        </w:rPr>
        <w:t xml:space="preserve"> </w:t>
      </w:r>
      <w:r w:rsidRPr="00B952C5">
        <w:rPr>
          <w:rFonts w:asciiTheme="minorHAnsi" w:hAnsiTheme="minorHAnsi" w:cstheme="minorHAnsi"/>
          <w:color w:val="000000" w:themeColor="text1"/>
        </w:rPr>
        <w:t>mieszkańcami z zakresu Smart City</w:t>
      </w:r>
      <w:r w:rsidR="00534425" w:rsidRPr="00B952C5">
        <w:rPr>
          <w:rFonts w:asciiTheme="minorHAnsi" w:hAnsiTheme="minorHAnsi" w:cstheme="minorHAnsi"/>
          <w:color w:val="000000" w:themeColor="text1"/>
        </w:rPr>
        <w:t xml:space="preserve"> oraz</w:t>
      </w:r>
      <w:r w:rsidR="00C14F12" w:rsidRPr="00B952C5">
        <w:rPr>
          <w:rFonts w:asciiTheme="minorHAnsi" w:hAnsiTheme="minorHAnsi" w:cstheme="minorHAnsi"/>
          <w:color w:val="000000" w:themeColor="text1"/>
        </w:rPr>
        <w:t xml:space="preserve"> </w:t>
      </w:r>
      <w:r w:rsidRPr="00B952C5">
        <w:rPr>
          <w:rFonts w:asciiTheme="minorHAnsi" w:hAnsiTheme="minorHAnsi" w:cstheme="minorHAnsi"/>
          <w:color w:val="000000" w:themeColor="text1"/>
        </w:rPr>
        <w:t xml:space="preserve">inteligentnych technologii dla miast i </w:t>
      </w:r>
      <w:r w:rsidR="00CE7BDB" w:rsidRPr="00B952C5">
        <w:rPr>
          <w:rFonts w:asciiTheme="minorHAnsi" w:hAnsiTheme="minorHAnsi" w:cstheme="minorHAnsi"/>
          <w:color w:val="000000" w:themeColor="text1"/>
        </w:rPr>
        <w:t>wsi</w:t>
      </w:r>
      <w:r w:rsidRPr="00B952C5">
        <w:rPr>
          <w:rFonts w:asciiTheme="minorHAnsi" w:hAnsiTheme="minorHAnsi" w:cstheme="minorHAnsi"/>
          <w:color w:val="000000" w:themeColor="text1"/>
        </w:rPr>
        <w:t xml:space="preserve"> (Smart </w:t>
      </w:r>
      <w:proofErr w:type="spellStart"/>
      <w:r w:rsidRPr="00B952C5">
        <w:rPr>
          <w:rFonts w:asciiTheme="minorHAnsi" w:hAnsiTheme="minorHAnsi" w:cstheme="minorHAnsi"/>
          <w:color w:val="000000" w:themeColor="text1"/>
        </w:rPr>
        <w:t>Village</w:t>
      </w:r>
      <w:proofErr w:type="spellEnd"/>
      <w:r w:rsidRPr="00B952C5">
        <w:rPr>
          <w:rFonts w:asciiTheme="minorHAnsi" w:hAnsiTheme="minorHAnsi" w:cstheme="minorHAnsi"/>
          <w:color w:val="000000" w:themeColor="text1"/>
        </w:rPr>
        <w:t>).</w:t>
      </w:r>
    </w:p>
    <w:p w:rsidR="000672E7" w:rsidRPr="00B952C5" w:rsidRDefault="000672E7" w:rsidP="0047498C">
      <w:pPr>
        <w:jc w:val="both"/>
        <w:rPr>
          <w:rFonts w:asciiTheme="minorHAnsi" w:hAnsiTheme="minorHAnsi" w:cstheme="minorHAnsi"/>
          <w:color w:val="000000" w:themeColor="text1"/>
        </w:rPr>
      </w:pPr>
      <w:r w:rsidRPr="00B952C5">
        <w:rPr>
          <w:rFonts w:asciiTheme="minorHAnsi" w:hAnsiTheme="minorHAnsi" w:cstheme="minorHAnsi"/>
          <w:color w:val="000000" w:themeColor="text1"/>
        </w:rPr>
        <w:t xml:space="preserve">Poprzez poszczególne edycje Forum, począwszy od roku 2016, Organizatorzy Forum </w:t>
      </w:r>
      <w:r w:rsidR="0006589A" w:rsidRPr="00B952C5">
        <w:rPr>
          <w:rFonts w:asciiTheme="minorHAnsi" w:hAnsiTheme="minorHAnsi" w:cstheme="minorHAnsi"/>
          <w:color w:val="000000" w:themeColor="text1"/>
        </w:rPr>
        <w:t>s</w:t>
      </w:r>
      <w:r w:rsidRPr="00B952C5">
        <w:rPr>
          <w:rFonts w:asciiTheme="minorHAnsi" w:hAnsiTheme="minorHAnsi" w:cstheme="minorHAnsi"/>
          <w:color w:val="000000" w:themeColor="text1"/>
        </w:rPr>
        <w:t xml:space="preserve">tworzyli przestrzeń do debaty na temat stanu jakości powietrza, a także problemu smogu i jego wpływu na zdrowie ludzi. W następnych latach coraz więcej przestrzeni poświęcano na zagadnienia związane z nowymi technologiami, które mogą być wykorzystywane do wdrażania inicjatyw Smart City w naszych miastach, a także idei inteligentnych </w:t>
      </w:r>
      <w:r w:rsidR="0006589A" w:rsidRPr="00B952C5">
        <w:rPr>
          <w:rFonts w:asciiTheme="minorHAnsi" w:hAnsiTheme="minorHAnsi" w:cstheme="minorHAnsi"/>
          <w:color w:val="000000" w:themeColor="text1"/>
        </w:rPr>
        <w:t>wsi</w:t>
      </w:r>
      <w:r w:rsidRPr="00B952C5">
        <w:rPr>
          <w:rFonts w:asciiTheme="minorHAnsi" w:hAnsiTheme="minorHAnsi" w:cstheme="minorHAnsi"/>
          <w:color w:val="000000" w:themeColor="text1"/>
        </w:rPr>
        <w:t xml:space="preserve">, czyli Smart </w:t>
      </w:r>
      <w:proofErr w:type="spellStart"/>
      <w:r w:rsidRPr="00B952C5">
        <w:rPr>
          <w:rFonts w:asciiTheme="minorHAnsi" w:hAnsiTheme="minorHAnsi" w:cstheme="minorHAnsi"/>
          <w:color w:val="000000" w:themeColor="text1"/>
        </w:rPr>
        <w:t>Village</w:t>
      </w:r>
      <w:proofErr w:type="spellEnd"/>
      <w:r w:rsidR="00332F20" w:rsidRPr="00B952C5">
        <w:rPr>
          <w:rFonts w:asciiTheme="minorHAnsi" w:hAnsiTheme="minorHAnsi" w:cstheme="minorHAnsi"/>
          <w:color w:val="000000" w:themeColor="text1"/>
        </w:rPr>
        <w:t>.</w:t>
      </w:r>
    </w:p>
    <w:p w:rsidR="00B952C5" w:rsidRPr="00B952C5" w:rsidRDefault="00B952C5" w:rsidP="0047498C">
      <w:pPr>
        <w:jc w:val="both"/>
        <w:rPr>
          <w:rFonts w:asciiTheme="minorHAnsi" w:hAnsiTheme="minorHAnsi" w:cstheme="minorHAnsi"/>
          <w:color w:val="000000" w:themeColor="text1"/>
        </w:rPr>
      </w:pPr>
    </w:p>
    <w:p w:rsidR="00457E5F" w:rsidRPr="00B952C5" w:rsidRDefault="005607A5" w:rsidP="0047498C">
      <w:pPr>
        <w:jc w:val="both"/>
        <w:rPr>
          <w:rFonts w:asciiTheme="minorHAnsi" w:hAnsiTheme="minorHAnsi" w:cstheme="minorHAnsi"/>
          <w:color w:val="000000" w:themeColor="text1"/>
        </w:rPr>
      </w:pPr>
      <w:r w:rsidRPr="00B952C5">
        <w:rPr>
          <w:rFonts w:asciiTheme="minorHAnsi" w:hAnsiTheme="minorHAnsi" w:cstheme="minorHAnsi"/>
          <w:color w:val="000000" w:themeColor="text1"/>
        </w:rPr>
        <w:t>T</w:t>
      </w:r>
      <w:r w:rsidR="005E65A8" w:rsidRPr="00B952C5">
        <w:rPr>
          <w:rFonts w:asciiTheme="minorHAnsi" w:hAnsiTheme="minorHAnsi" w:cstheme="minorHAnsi"/>
          <w:color w:val="000000" w:themeColor="text1"/>
        </w:rPr>
        <w:t>egoroczna edycja skupia się na działaniach</w:t>
      </w:r>
      <w:r w:rsidR="007832E5" w:rsidRPr="00B952C5">
        <w:rPr>
          <w:rFonts w:asciiTheme="minorHAnsi" w:hAnsiTheme="minorHAnsi" w:cstheme="minorHAnsi"/>
          <w:color w:val="000000" w:themeColor="text1"/>
        </w:rPr>
        <w:t>,</w:t>
      </w:r>
      <w:r w:rsidR="005E65A8" w:rsidRPr="00B952C5">
        <w:rPr>
          <w:rFonts w:asciiTheme="minorHAnsi" w:hAnsiTheme="minorHAnsi" w:cstheme="minorHAnsi"/>
          <w:color w:val="000000" w:themeColor="text1"/>
        </w:rPr>
        <w:t xml:space="preserve"> jakie zakłada Europejski Zielony Ład, które są istotne dla środowiska naturalnego, klimatu, ochrony powietrza oraz zdrowia i życia ludzi. Podczas Forum Green Smart City zostaną przedstawione innowacyjne rozwiązania w Smart City i Smart </w:t>
      </w:r>
      <w:proofErr w:type="spellStart"/>
      <w:r w:rsidR="005E65A8" w:rsidRPr="00B952C5">
        <w:rPr>
          <w:rFonts w:asciiTheme="minorHAnsi" w:hAnsiTheme="minorHAnsi" w:cstheme="minorHAnsi"/>
          <w:color w:val="000000" w:themeColor="text1"/>
        </w:rPr>
        <w:t>Village</w:t>
      </w:r>
      <w:proofErr w:type="spellEnd"/>
      <w:r w:rsidR="007832E5" w:rsidRPr="00B952C5">
        <w:rPr>
          <w:rFonts w:asciiTheme="minorHAnsi" w:hAnsiTheme="minorHAnsi" w:cstheme="minorHAnsi"/>
          <w:color w:val="000000" w:themeColor="text1"/>
        </w:rPr>
        <w:t>,</w:t>
      </w:r>
      <w:r w:rsidR="005E65A8" w:rsidRPr="00B952C5">
        <w:rPr>
          <w:rFonts w:asciiTheme="minorHAnsi" w:hAnsiTheme="minorHAnsi" w:cstheme="minorHAnsi"/>
          <w:color w:val="000000" w:themeColor="text1"/>
        </w:rPr>
        <w:t xml:space="preserve"> dzięki którym mogą być realizowane działania polepszające jakość życia społeczeństwa, a także zwiększające troskę o środowisko.</w:t>
      </w:r>
      <w:r w:rsidR="006D643D" w:rsidRPr="00B952C5">
        <w:rPr>
          <w:rFonts w:asciiTheme="minorHAnsi" w:hAnsiTheme="minorHAnsi" w:cstheme="minorHAnsi"/>
          <w:color w:val="000000" w:themeColor="text1"/>
        </w:rPr>
        <w:t xml:space="preserve"> Podniesiony zostanie także temat zrównoważonego rozwoju.</w:t>
      </w:r>
    </w:p>
    <w:p w:rsidR="00B952C5" w:rsidRPr="00B952C5" w:rsidRDefault="00B952C5" w:rsidP="0047498C">
      <w:pPr>
        <w:jc w:val="both"/>
        <w:rPr>
          <w:rFonts w:asciiTheme="minorHAnsi" w:hAnsiTheme="minorHAnsi" w:cstheme="minorHAnsi"/>
          <w:color w:val="000000" w:themeColor="text1"/>
        </w:rPr>
      </w:pPr>
    </w:p>
    <w:p w:rsidR="005607A5" w:rsidRPr="00B952C5" w:rsidRDefault="005607A5" w:rsidP="0047498C">
      <w:pPr>
        <w:jc w:val="both"/>
        <w:rPr>
          <w:rFonts w:asciiTheme="minorHAnsi" w:hAnsiTheme="minorHAnsi" w:cstheme="minorHAnsi"/>
          <w:color w:val="000000" w:themeColor="text1"/>
        </w:rPr>
      </w:pPr>
      <w:r w:rsidRPr="00B952C5">
        <w:rPr>
          <w:rFonts w:asciiTheme="minorHAnsi" w:hAnsiTheme="minorHAnsi" w:cstheme="minorHAnsi"/>
          <w:color w:val="000000" w:themeColor="text1"/>
        </w:rPr>
        <w:t>REJESTRACJA: https://fgsc.urk.edu.pl/rejestracja.html</w:t>
      </w:r>
    </w:p>
    <w:p w:rsidR="00457E5F" w:rsidRPr="00B952C5" w:rsidRDefault="00457E5F" w:rsidP="0047498C">
      <w:pPr>
        <w:jc w:val="both"/>
        <w:rPr>
          <w:rFonts w:asciiTheme="minorHAnsi" w:hAnsiTheme="minorHAnsi" w:cstheme="minorHAnsi"/>
          <w:color w:val="000000" w:themeColor="text1"/>
        </w:rPr>
      </w:pPr>
    </w:p>
    <w:p w:rsidR="007906DC" w:rsidRPr="00B952C5" w:rsidRDefault="00093B07" w:rsidP="0047498C">
      <w:pPr>
        <w:jc w:val="both"/>
        <w:rPr>
          <w:rFonts w:asciiTheme="minorHAnsi" w:hAnsiTheme="minorHAnsi" w:cstheme="minorHAnsi"/>
          <w:color w:val="000000" w:themeColor="text1"/>
        </w:rPr>
      </w:pPr>
      <w:r w:rsidRPr="00B952C5">
        <w:rPr>
          <w:rFonts w:asciiTheme="minorHAnsi" w:hAnsiTheme="minorHAnsi" w:cstheme="minorHAnsi"/>
          <w:color w:val="000000" w:themeColor="text1"/>
        </w:rPr>
        <w:t>Z</w:t>
      </w:r>
      <w:r w:rsidR="007906DC" w:rsidRPr="00B952C5">
        <w:rPr>
          <w:rFonts w:asciiTheme="minorHAnsi" w:hAnsiTheme="minorHAnsi" w:cstheme="minorHAnsi"/>
          <w:color w:val="000000" w:themeColor="text1"/>
        </w:rPr>
        <w:t>apraszamy</w:t>
      </w:r>
      <w:r w:rsidR="00457E5F" w:rsidRPr="00B952C5">
        <w:rPr>
          <w:rFonts w:asciiTheme="minorHAnsi" w:hAnsiTheme="minorHAnsi" w:cstheme="minorHAnsi"/>
          <w:color w:val="000000" w:themeColor="text1"/>
        </w:rPr>
        <w:t xml:space="preserve"> do udziału</w:t>
      </w:r>
      <w:r w:rsidR="007906DC" w:rsidRPr="00B952C5">
        <w:rPr>
          <w:rFonts w:asciiTheme="minorHAnsi" w:hAnsiTheme="minorHAnsi" w:cstheme="minorHAnsi"/>
          <w:color w:val="000000" w:themeColor="text1"/>
        </w:rPr>
        <w:t>!</w:t>
      </w:r>
    </w:p>
    <w:p w:rsidR="00457E5F" w:rsidRPr="00B952C5" w:rsidRDefault="00457E5F" w:rsidP="0047498C">
      <w:pPr>
        <w:jc w:val="both"/>
        <w:rPr>
          <w:rFonts w:asciiTheme="minorHAnsi" w:hAnsiTheme="minorHAnsi" w:cstheme="minorHAnsi"/>
          <w:color w:val="000000" w:themeColor="text1"/>
        </w:rPr>
      </w:pPr>
    </w:p>
    <w:p w:rsidR="007906DC" w:rsidRPr="00B952C5" w:rsidRDefault="007906DC" w:rsidP="0047498C">
      <w:pPr>
        <w:jc w:val="both"/>
        <w:rPr>
          <w:rFonts w:asciiTheme="minorHAnsi" w:hAnsiTheme="minorHAnsi" w:cstheme="minorHAnsi"/>
          <w:color w:val="000000" w:themeColor="text1"/>
        </w:rPr>
      </w:pPr>
      <w:r w:rsidRPr="00B952C5">
        <w:rPr>
          <w:rFonts w:asciiTheme="minorHAnsi" w:hAnsiTheme="minorHAnsi" w:cstheme="minorHAnsi"/>
          <w:color w:val="000000" w:themeColor="text1"/>
        </w:rPr>
        <w:t>Dr hab. inż. Sylwester Tabor, prof. UR</w:t>
      </w:r>
    </w:p>
    <w:p w:rsidR="007906DC" w:rsidRPr="00B952C5" w:rsidRDefault="007906DC" w:rsidP="0047498C">
      <w:pPr>
        <w:jc w:val="both"/>
        <w:rPr>
          <w:rFonts w:asciiTheme="minorHAnsi" w:hAnsiTheme="minorHAnsi" w:cstheme="minorHAnsi"/>
          <w:color w:val="000000" w:themeColor="text1"/>
        </w:rPr>
      </w:pPr>
      <w:r w:rsidRPr="00B952C5">
        <w:rPr>
          <w:rFonts w:asciiTheme="minorHAnsi" w:hAnsiTheme="minorHAnsi" w:cstheme="minorHAnsi"/>
          <w:color w:val="000000" w:themeColor="text1"/>
        </w:rPr>
        <w:t>Rektor Uniwersytetu Rolniczego im. Hugona Kołłątaja w  Krakowie</w:t>
      </w:r>
    </w:p>
    <w:p w:rsidR="007906DC" w:rsidRPr="00B952C5" w:rsidRDefault="007906DC" w:rsidP="0047498C">
      <w:pPr>
        <w:jc w:val="both"/>
        <w:rPr>
          <w:rFonts w:asciiTheme="minorHAnsi" w:hAnsiTheme="minorHAnsi" w:cstheme="minorHAnsi"/>
          <w:color w:val="000000" w:themeColor="text1"/>
        </w:rPr>
      </w:pPr>
    </w:p>
    <w:p w:rsidR="007906DC" w:rsidRPr="00B952C5" w:rsidRDefault="007906DC" w:rsidP="0047498C">
      <w:pPr>
        <w:jc w:val="both"/>
        <w:rPr>
          <w:rFonts w:asciiTheme="minorHAnsi" w:hAnsiTheme="minorHAnsi" w:cstheme="minorHAnsi"/>
          <w:color w:val="000000" w:themeColor="text1"/>
        </w:rPr>
      </w:pPr>
      <w:r w:rsidRPr="00B952C5">
        <w:rPr>
          <w:rFonts w:asciiTheme="minorHAnsi" w:hAnsiTheme="minorHAnsi" w:cstheme="minorHAnsi"/>
          <w:color w:val="000000" w:themeColor="text1"/>
        </w:rPr>
        <w:t>Dr inż. Tomasz Czech, prof. UR</w:t>
      </w:r>
    </w:p>
    <w:p w:rsidR="007906DC" w:rsidRPr="00B952C5" w:rsidRDefault="007906DC" w:rsidP="0047498C">
      <w:pPr>
        <w:jc w:val="both"/>
        <w:rPr>
          <w:rFonts w:asciiTheme="minorHAnsi" w:hAnsiTheme="minorHAnsi" w:cstheme="minorHAnsi"/>
          <w:color w:val="000000" w:themeColor="text1"/>
        </w:rPr>
      </w:pPr>
      <w:r w:rsidRPr="00B952C5">
        <w:rPr>
          <w:rFonts w:asciiTheme="minorHAnsi" w:hAnsiTheme="minorHAnsi" w:cstheme="minorHAnsi"/>
          <w:color w:val="000000" w:themeColor="text1"/>
        </w:rPr>
        <w:t>Dyrektor Centrum Transferu Technologii UR</w:t>
      </w:r>
    </w:p>
    <w:p w:rsidR="005607A5" w:rsidRPr="00B952C5" w:rsidRDefault="007906DC" w:rsidP="0047498C">
      <w:pPr>
        <w:jc w:val="both"/>
        <w:rPr>
          <w:rFonts w:asciiTheme="minorHAnsi" w:hAnsiTheme="minorHAnsi" w:cstheme="minorHAnsi"/>
          <w:color w:val="000000" w:themeColor="text1"/>
        </w:rPr>
      </w:pPr>
      <w:r w:rsidRPr="00B952C5">
        <w:rPr>
          <w:rFonts w:asciiTheme="minorHAnsi" w:hAnsiTheme="minorHAnsi" w:cstheme="minorHAnsi"/>
          <w:color w:val="000000" w:themeColor="text1"/>
        </w:rPr>
        <w:t>Prezes Zarządu Centrum Innowacji Uniwersytetu Rolniczego w Krakowie Sp. z o. o.</w:t>
      </w:r>
    </w:p>
    <w:p w:rsidR="007906DC" w:rsidRPr="00B952C5" w:rsidRDefault="007906DC" w:rsidP="0047498C">
      <w:pPr>
        <w:jc w:val="both"/>
        <w:rPr>
          <w:rFonts w:asciiTheme="minorHAnsi" w:hAnsiTheme="minorHAnsi" w:cstheme="minorHAnsi"/>
          <w:color w:val="000000" w:themeColor="text1"/>
        </w:rPr>
      </w:pPr>
    </w:p>
    <w:p w:rsidR="00FB6CC9" w:rsidRPr="00B952C5" w:rsidRDefault="00630536" w:rsidP="0047498C">
      <w:pPr>
        <w:jc w:val="both"/>
        <w:rPr>
          <w:rFonts w:asciiTheme="minorHAnsi" w:hAnsiTheme="minorHAnsi" w:cstheme="minorHAnsi"/>
          <w:i/>
          <w:color w:val="000000" w:themeColor="text1"/>
        </w:rPr>
      </w:pPr>
      <w:r w:rsidRPr="00B952C5">
        <w:rPr>
          <w:rFonts w:asciiTheme="minorHAnsi" w:hAnsiTheme="minorHAnsi" w:cstheme="minorHAnsi"/>
          <w:i/>
          <w:color w:val="000000" w:themeColor="text1"/>
        </w:rPr>
        <w:t>Niniejszy materiał został opublikowany dzięki dofinansowaniu Narodowego Funduszu Ochrony Środowiska i Gospodarki Wodnej. Za jego treść odpowiada wyłącznie Uniwersytet Rolniczy im. Hugona Kołłątaja w Krakowie.</w:t>
      </w:r>
      <w:r w:rsidR="00FB6CC9" w:rsidRPr="00B952C5">
        <w:rPr>
          <w:rFonts w:asciiTheme="minorHAnsi" w:hAnsiTheme="minorHAnsi" w:cstheme="minorHAnsi"/>
          <w:i/>
          <w:color w:val="000000" w:themeColor="text1"/>
        </w:rPr>
        <w:t xml:space="preserve"> </w:t>
      </w:r>
    </w:p>
    <w:sectPr w:rsidR="00FB6CC9" w:rsidRPr="00B952C5" w:rsidSect="00285ED8">
      <w:pgSz w:w="11906" w:h="16838"/>
      <w:pgMar w:top="1418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CFA" w:rsidRDefault="00EA6CFA">
      <w:r>
        <w:separator/>
      </w:r>
    </w:p>
  </w:endnote>
  <w:endnote w:type="continuationSeparator" w:id="0">
    <w:p w:rsidR="00EA6CFA" w:rsidRDefault="00EA6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CFA" w:rsidRDefault="00EA6CFA">
      <w:r>
        <w:separator/>
      </w:r>
    </w:p>
  </w:footnote>
  <w:footnote w:type="continuationSeparator" w:id="0">
    <w:p w:rsidR="00EA6CFA" w:rsidRDefault="00EA6C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473"/>
    <w:multiLevelType w:val="hybridMultilevel"/>
    <w:tmpl w:val="33D6F13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6340DDA"/>
    <w:multiLevelType w:val="hybridMultilevel"/>
    <w:tmpl w:val="1FD82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AA6"/>
    <w:multiLevelType w:val="hybridMultilevel"/>
    <w:tmpl w:val="B68A3B00"/>
    <w:lvl w:ilvl="0" w:tplc="793A28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484264"/>
    <w:multiLevelType w:val="hybridMultilevel"/>
    <w:tmpl w:val="0860CD06"/>
    <w:lvl w:ilvl="0" w:tplc="03E6E42E">
      <w:start w:val="1"/>
      <w:numFmt w:val="decimal"/>
      <w:lvlText w:val="%1)"/>
      <w:lvlJc w:val="left"/>
      <w:pPr>
        <w:ind w:left="50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C68"/>
    <w:rsid w:val="0001609D"/>
    <w:rsid w:val="0006589A"/>
    <w:rsid w:val="000672E7"/>
    <w:rsid w:val="00070FE3"/>
    <w:rsid w:val="00071175"/>
    <w:rsid w:val="00093B07"/>
    <w:rsid w:val="000C2ED1"/>
    <w:rsid w:val="000F0461"/>
    <w:rsid w:val="000F69AE"/>
    <w:rsid w:val="001039A6"/>
    <w:rsid w:val="00112A45"/>
    <w:rsid w:val="00136C96"/>
    <w:rsid w:val="00262032"/>
    <w:rsid w:val="0028092F"/>
    <w:rsid w:val="00285ED8"/>
    <w:rsid w:val="002B4022"/>
    <w:rsid w:val="002C497F"/>
    <w:rsid w:val="002D6472"/>
    <w:rsid w:val="00331BCA"/>
    <w:rsid w:val="00332F20"/>
    <w:rsid w:val="00346B2E"/>
    <w:rsid w:val="003651CE"/>
    <w:rsid w:val="003A60C2"/>
    <w:rsid w:val="003B36B6"/>
    <w:rsid w:val="003D3DF0"/>
    <w:rsid w:val="003F34CF"/>
    <w:rsid w:val="00420C47"/>
    <w:rsid w:val="0044740F"/>
    <w:rsid w:val="00457E5F"/>
    <w:rsid w:val="0047498C"/>
    <w:rsid w:val="004B5AD3"/>
    <w:rsid w:val="004C2A08"/>
    <w:rsid w:val="004C738E"/>
    <w:rsid w:val="00520410"/>
    <w:rsid w:val="00521AA2"/>
    <w:rsid w:val="00534425"/>
    <w:rsid w:val="00542D99"/>
    <w:rsid w:val="005607A5"/>
    <w:rsid w:val="00570FC0"/>
    <w:rsid w:val="00574298"/>
    <w:rsid w:val="005C6602"/>
    <w:rsid w:val="005E65A8"/>
    <w:rsid w:val="00611B4C"/>
    <w:rsid w:val="00616837"/>
    <w:rsid w:val="00630536"/>
    <w:rsid w:val="00647DD4"/>
    <w:rsid w:val="006521E4"/>
    <w:rsid w:val="006552EC"/>
    <w:rsid w:val="006A0ED3"/>
    <w:rsid w:val="006D643D"/>
    <w:rsid w:val="006E4823"/>
    <w:rsid w:val="00725FEC"/>
    <w:rsid w:val="0073108D"/>
    <w:rsid w:val="0076244E"/>
    <w:rsid w:val="007832E5"/>
    <w:rsid w:val="007906DC"/>
    <w:rsid w:val="007A6A24"/>
    <w:rsid w:val="007E3503"/>
    <w:rsid w:val="00842C68"/>
    <w:rsid w:val="008652AC"/>
    <w:rsid w:val="00880D85"/>
    <w:rsid w:val="00893E64"/>
    <w:rsid w:val="00932D21"/>
    <w:rsid w:val="0094079D"/>
    <w:rsid w:val="00942CD4"/>
    <w:rsid w:val="009467DF"/>
    <w:rsid w:val="00983ED1"/>
    <w:rsid w:val="009A12A0"/>
    <w:rsid w:val="009D463C"/>
    <w:rsid w:val="00A25F71"/>
    <w:rsid w:val="00A71B2F"/>
    <w:rsid w:val="00AB48A5"/>
    <w:rsid w:val="00AE7B01"/>
    <w:rsid w:val="00AF4AAF"/>
    <w:rsid w:val="00B02F18"/>
    <w:rsid w:val="00B456DE"/>
    <w:rsid w:val="00B75274"/>
    <w:rsid w:val="00B952C5"/>
    <w:rsid w:val="00B96089"/>
    <w:rsid w:val="00BB2859"/>
    <w:rsid w:val="00BD5A34"/>
    <w:rsid w:val="00BF427F"/>
    <w:rsid w:val="00BF5B1A"/>
    <w:rsid w:val="00C141C2"/>
    <w:rsid w:val="00C14F12"/>
    <w:rsid w:val="00CD0884"/>
    <w:rsid w:val="00CE7BDB"/>
    <w:rsid w:val="00D602B1"/>
    <w:rsid w:val="00D769FE"/>
    <w:rsid w:val="00DB2672"/>
    <w:rsid w:val="00DE3E65"/>
    <w:rsid w:val="00E16B71"/>
    <w:rsid w:val="00E60C4D"/>
    <w:rsid w:val="00E63585"/>
    <w:rsid w:val="00E92ABE"/>
    <w:rsid w:val="00EA0CD0"/>
    <w:rsid w:val="00EA6CFA"/>
    <w:rsid w:val="00EC607F"/>
    <w:rsid w:val="00EE7F08"/>
    <w:rsid w:val="00F00CAB"/>
    <w:rsid w:val="00F41FFE"/>
    <w:rsid w:val="00F4412C"/>
    <w:rsid w:val="00F65ACC"/>
    <w:rsid w:val="00F75730"/>
    <w:rsid w:val="00FA176B"/>
    <w:rsid w:val="00FB6CC9"/>
    <w:rsid w:val="00FC3227"/>
    <w:rsid w:val="00FE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ED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85ED8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285ED8"/>
    <w:pPr>
      <w:keepNext/>
      <w:tabs>
        <w:tab w:val="right" w:leader="dot" w:pos="8460"/>
      </w:tabs>
      <w:spacing w:after="120"/>
      <w:jc w:val="right"/>
      <w:outlineLvl w:val="1"/>
    </w:pPr>
    <w:rPr>
      <w:rFonts w:ascii="Arial" w:hAnsi="Arial" w:cs="Arial"/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85ED8"/>
    <w:pPr>
      <w:spacing w:after="120" w:line="360" w:lineRule="auto"/>
      <w:jc w:val="both"/>
    </w:pPr>
    <w:rPr>
      <w:rFonts w:ascii="Arial" w:hAnsi="Arial" w:cs="Arial"/>
      <w:sz w:val="22"/>
    </w:rPr>
  </w:style>
  <w:style w:type="paragraph" w:styleId="Nagwek">
    <w:name w:val="header"/>
    <w:basedOn w:val="Normalny"/>
    <w:semiHidden/>
    <w:rsid w:val="00285E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285ED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285ED8"/>
    <w:pPr>
      <w:spacing w:after="120"/>
      <w:jc w:val="center"/>
    </w:pPr>
    <w:rPr>
      <w:rFonts w:ascii="Arial" w:hAnsi="Arial" w:cs="Arial"/>
      <w:b/>
      <w:bCs/>
    </w:rPr>
  </w:style>
  <w:style w:type="paragraph" w:customStyle="1" w:styleId="p1">
    <w:name w:val="p1"/>
    <w:basedOn w:val="Normalny"/>
    <w:rsid w:val="00842C68"/>
    <w:rPr>
      <w:rFonts w:eastAsia="Calibri"/>
      <w:sz w:val="17"/>
      <w:szCs w:val="17"/>
    </w:rPr>
  </w:style>
  <w:style w:type="character" w:styleId="Uwydatnienie">
    <w:name w:val="Emphasis"/>
    <w:uiPriority w:val="20"/>
    <w:qFormat/>
    <w:rsid w:val="00842C68"/>
    <w:rPr>
      <w:i/>
      <w:iCs/>
    </w:rPr>
  </w:style>
  <w:style w:type="paragraph" w:styleId="Akapitzlist">
    <w:name w:val="List Paragraph"/>
    <w:basedOn w:val="Normalny"/>
    <w:uiPriority w:val="34"/>
    <w:qFormat/>
    <w:rsid w:val="00842C68"/>
    <w:pPr>
      <w:ind w:left="720"/>
      <w:contextualSpacing/>
    </w:pPr>
  </w:style>
  <w:style w:type="character" w:styleId="Hipercze">
    <w:name w:val="Hyperlink"/>
    <w:uiPriority w:val="99"/>
    <w:unhideWhenUsed/>
    <w:rsid w:val="00842C68"/>
    <w:rPr>
      <w:color w:val="0563C1"/>
      <w:u w:val="single"/>
    </w:rPr>
  </w:style>
  <w:style w:type="character" w:customStyle="1" w:styleId="TekstpodstawowyZnak">
    <w:name w:val="Tekst podstawowy Znak"/>
    <w:link w:val="Tekstpodstawowy"/>
    <w:semiHidden/>
    <w:rsid w:val="006521E4"/>
    <w:rPr>
      <w:rFonts w:ascii="Arial" w:hAnsi="Arial" w:cs="Arial"/>
      <w:sz w:val="22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E3503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946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Architekt</vt:lpstr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MG</dc:creator>
  <cp:lastModifiedBy>User</cp:lastModifiedBy>
  <cp:revision>2</cp:revision>
  <cp:lastPrinted>2008-01-15T11:33:00Z</cp:lastPrinted>
  <dcterms:created xsi:type="dcterms:W3CDTF">2021-10-02T14:19:00Z</dcterms:created>
  <dcterms:modified xsi:type="dcterms:W3CDTF">2021-10-02T14:19:00Z</dcterms:modified>
</cp:coreProperties>
</file>