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D" w:rsidRPr="00E41C4A" w:rsidRDefault="00C9317D" w:rsidP="00C9317D">
      <w:pPr>
        <w:rPr>
          <w:b/>
          <w:u w:val="single"/>
        </w:rPr>
      </w:pPr>
      <w:r w:rsidRPr="00E41C4A">
        <w:rPr>
          <w:b/>
          <w:u w:val="single"/>
        </w:rPr>
        <w:t xml:space="preserve">1. </w:t>
      </w:r>
      <w:r w:rsidR="006D156A">
        <w:rPr>
          <w:b/>
          <w:u w:val="single"/>
        </w:rPr>
        <w:t>Proponowane s</w:t>
      </w:r>
      <w:r w:rsidRPr="00E41C4A">
        <w:rPr>
          <w:b/>
          <w:u w:val="single"/>
        </w:rPr>
        <w:t>ekcje tematyczne</w:t>
      </w:r>
      <w:r w:rsidR="00F376E8">
        <w:rPr>
          <w:b/>
          <w:u w:val="single"/>
        </w:rPr>
        <w:t xml:space="preserve"> 62</w:t>
      </w:r>
      <w:r w:rsidR="006D156A">
        <w:rPr>
          <w:b/>
          <w:u w:val="single"/>
        </w:rPr>
        <w:t xml:space="preserve">. </w:t>
      </w:r>
      <w:r w:rsidR="00F376E8">
        <w:rPr>
          <w:b/>
          <w:u w:val="single"/>
        </w:rPr>
        <w:t xml:space="preserve">Barbórkowej </w:t>
      </w:r>
      <w:r w:rsidR="006D156A">
        <w:rPr>
          <w:b/>
          <w:u w:val="single"/>
        </w:rPr>
        <w:t xml:space="preserve">Konferencji Studenckich Kół Naukowych AGH (stan na </w:t>
      </w:r>
      <w:r w:rsidR="00F376E8">
        <w:rPr>
          <w:b/>
          <w:u w:val="single"/>
        </w:rPr>
        <w:t>15.11.2021</w:t>
      </w:r>
      <w:r w:rsidR="006D156A">
        <w:rPr>
          <w:b/>
          <w:u w:val="single"/>
        </w:rPr>
        <w:t>)</w:t>
      </w:r>
      <w:r w:rsidRPr="00E41C4A">
        <w:rPr>
          <w:b/>
          <w:u w:val="single"/>
        </w:rPr>
        <w:t xml:space="preserve"> </w:t>
      </w:r>
    </w:p>
    <w:tbl>
      <w:tblPr>
        <w:tblStyle w:val="Tabela-Siatka"/>
        <w:tblW w:w="4282" w:type="dxa"/>
        <w:tblInd w:w="-5" w:type="dxa"/>
        <w:tblLayout w:type="fixed"/>
        <w:tblLook w:val="04A0"/>
      </w:tblPr>
      <w:tblGrid>
        <w:gridCol w:w="709"/>
        <w:gridCol w:w="3573"/>
      </w:tblGrid>
      <w:tr w:rsidR="00E114DC" w:rsidRPr="00AF3ED8" w:rsidTr="006D156A">
        <w:tc>
          <w:tcPr>
            <w:tcW w:w="709" w:type="dxa"/>
          </w:tcPr>
          <w:p w:rsidR="00E114DC" w:rsidRPr="00AF3ED8" w:rsidRDefault="00E114DC" w:rsidP="00854933">
            <w:pPr>
              <w:rPr>
                <w:sz w:val="20"/>
                <w:szCs w:val="20"/>
              </w:rPr>
            </w:pPr>
            <w:proofErr w:type="spellStart"/>
            <w:r w:rsidRPr="00AF3ED8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73" w:type="dxa"/>
          </w:tcPr>
          <w:p w:rsidR="00E114DC" w:rsidRPr="00AF3ED8" w:rsidRDefault="00E114DC" w:rsidP="00854933">
            <w:pPr>
              <w:rPr>
                <w:sz w:val="20"/>
                <w:szCs w:val="20"/>
              </w:rPr>
            </w:pPr>
            <w:r w:rsidRPr="00AF3ED8">
              <w:rPr>
                <w:sz w:val="20"/>
                <w:szCs w:val="20"/>
              </w:rPr>
              <w:t>Sekcja</w:t>
            </w:r>
          </w:p>
        </w:tc>
      </w:tr>
      <w:tr w:rsidR="00E114DC" w:rsidRPr="00AF3ED8" w:rsidTr="006D156A">
        <w:tc>
          <w:tcPr>
            <w:tcW w:w="709" w:type="dxa"/>
          </w:tcPr>
          <w:p w:rsidR="00E114DC" w:rsidRPr="00AF3ED8" w:rsidRDefault="00E114DC" w:rsidP="00854933">
            <w:r>
              <w:t>I</w:t>
            </w:r>
          </w:p>
        </w:tc>
        <w:tc>
          <w:tcPr>
            <w:tcW w:w="3573" w:type="dxa"/>
          </w:tcPr>
          <w:p w:rsidR="00E114DC" w:rsidRPr="00AF3ED8" w:rsidRDefault="00E114DC" w:rsidP="00E114DC">
            <w:r w:rsidRPr="00AF3ED8">
              <w:t>Górnictwo</w:t>
            </w:r>
          </w:p>
        </w:tc>
      </w:tr>
      <w:tr w:rsidR="00E114DC" w:rsidRPr="00AF3ED8" w:rsidTr="006D156A">
        <w:tc>
          <w:tcPr>
            <w:tcW w:w="709" w:type="dxa"/>
          </w:tcPr>
          <w:p w:rsidR="00E114DC" w:rsidRPr="00AF3ED8" w:rsidRDefault="00E114DC" w:rsidP="00854933">
            <w:r>
              <w:t>II</w:t>
            </w:r>
          </w:p>
        </w:tc>
        <w:tc>
          <w:tcPr>
            <w:tcW w:w="3573" w:type="dxa"/>
          </w:tcPr>
          <w:p w:rsidR="00E114DC" w:rsidRPr="00AF3ED8" w:rsidRDefault="00F376E8" w:rsidP="00854933">
            <w:r>
              <w:t>Wiertnictwo, Nafta i Gaz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III</w:t>
            </w:r>
          </w:p>
        </w:tc>
        <w:tc>
          <w:tcPr>
            <w:tcW w:w="3573" w:type="dxa"/>
          </w:tcPr>
          <w:p w:rsidR="00F376E8" w:rsidRPr="00AF3ED8" w:rsidRDefault="00F376E8" w:rsidP="005E7C62">
            <w:r w:rsidRPr="00AF3ED8">
              <w:t>Geologia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IV</w:t>
            </w:r>
          </w:p>
        </w:tc>
        <w:tc>
          <w:tcPr>
            <w:tcW w:w="3573" w:type="dxa"/>
          </w:tcPr>
          <w:p w:rsidR="00F376E8" w:rsidRPr="00AF3ED8" w:rsidRDefault="00F376E8" w:rsidP="005E7C62">
            <w:r>
              <w:t>G</w:t>
            </w:r>
            <w:r w:rsidRPr="00AF3ED8">
              <w:t>eofizyka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V</w:t>
            </w:r>
          </w:p>
        </w:tc>
        <w:tc>
          <w:tcPr>
            <w:tcW w:w="3573" w:type="dxa"/>
          </w:tcPr>
          <w:p w:rsidR="00F376E8" w:rsidRPr="00AF3ED8" w:rsidRDefault="00F376E8" w:rsidP="005E7C62">
            <w:proofErr w:type="spellStart"/>
            <w:r w:rsidRPr="00AF3ED8">
              <w:t>Geo</w:t>
            </w:r>
            <w:r>
              <w:t>turystyka</w:t>
            </w:r>
            <w:proofErr w:type="spellEnd"/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VI</w:t>
            </w:r>
          </w:p>
        </w:tc>
        <w:tc>
          <w:tcPr>
            <w:tcW w:w="3573" w:type="dxa"/>
          </w:tcPr>
          <w:p w:rsidR="00F376E8" w:rsidRDefault="00F376E8" w:rsidP="00854933">
            <w:r>
              <w:t>Geodezja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VII</w:t>
            </w:r>
          </w:p>
        </w:tc>
        <w:tc>
          <w:tcPr>
            <w:tcW w:w="3573" w:type="dxa"/>
          </w:tcPr>
          <w:p w:rsidR="00F376E8" w:rsidRPr="00AF3ED8" w:rsidRDefault="00F376E8" w:rsidP="00854933">
            <w:proofErr w:type="spellStart"/>
            <w:r>
              <w:t>Geomatyka</w:t>
            </w:r>
            <w:proofErr w:type="spellEnd"/>
            <w:r w:rsidRPr="00AF3ED8">
              <w:t xml:space="preserve"> i </w:t>
            </w:r>
            <w:proofErr w:type="spellStart"/>
            <w:r w:rsidRPr="00AF3ED8">
              <w:t>Geoinformacja</w:t>
            </w:r>
            <w:proofErr w:type="spellEnd"/>
          </w:p>
        </w:tc>
      </w:tr>
      <w:tr w:rsidR="00F376E8" w:rsidRPr="00AF3ED8" w:rsidTr="006D156A">
        <w:trPr>
          <w:trHeight w:val="364"/>
        </w:trPr>
        <w:tc>
          <w:tcPr>
            <w:tcW w:w="709" w:type="dxa"/>
          </w:tcPr>
          <w:p w:rsidR="00F376E8" w:rsidRPr="00AF3ED8" w:rsidRDefault="00F376E8" w:rsidP="00854933">
            <w:r>
              <w:t>VIII</w:t>
            </w:r>
          </w:p>
        </w:tc>
        <w:tc>
          <w:tcPr>
            <w:tcW w:w="3573" w:type="dxa"/>
          </w:tcPr>
          <w:p w:rsidR="00F376E8" w:rsidRPr="00AF3ED8" w:rsidRDefault="00F376E8" w:rsidP="00854933">
            <w:r w:rsidRPr="00AF3ED8">
              <w:t>Budownictwo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IX</w:t>
            </w:r>
          </w:p>
        </w:tc>
        <w:tc>
          <w:tcPr>
            <w:tcW w:w="3573" w:type="dxa"/>
          </w:tcPr>
          <w:p w:rsidR="00F376E8" w:rsidRPr="00AF3ED8" w:rsidRDefault="00F376E8" w:rsidP="00E114DC">
            <w:r>
              <w:t>Chemia i Inżynieria materiałowa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</w:t>
            </w:r>
          </w:p>
        </w:tc>
        <w:tc>
          <w:tcPr>
            <w:tcW w:w="3573" w:type="dxa"/>
          </w:tcPr>
          <w:p w:rsidR="00F376E8" w:rsidRDefault="00F376E8" w:rsidP="00854933">
            <w:r>
              <w:t>Inżynieria i Ochrona środowiska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XI</w:t>
            </w:r>
          </w:p>
        </w:tc>
        <w:tc>
          <w:tcPr>
            <w:tcW w:w="3573" w:type="dxa"/>
          </w:tcPr>
          <w:p w:rsidR="00F376E8" w:rsidRPr="00AF3ED8" w:rsidRDefault="00F376E8" w:rsidP="00854933">
            <w:r w:rsidRPr="00AF3ED8">
              <w:t>Wentylacja, Klimatyzacja i Ogrzewnictwo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XII</w:t>
            </w:r>
          </w:p>
        </w:tc>
        <w:tc>
          <w:tcPr>
            <w:tcW w:w="3573" w:type="dxa"/>
          </w:tcPr>
          <w:p w:rsidR="00F376E8" w:rsidRPr="00AF3ED8" w:rsidRDefault="00F376E8" w:rsidP="00854933">
            <w:r w:rsidRPr="00AF3ED8">
              <w:t>Inżynieria mechaniczna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Default="00F376E8" w:rsidP="00854933">
            <w:r>
              <w:t>XIII</w:t>
            </w:r>
          </w:p>
        </w:tc>
        <w:tc>
          <w:tcPr>
            <w:tcW w:w="3573" w:type="dxa"/>
          </w:tcPr>
          <w:p w:rsidR="00F376E8" w:rsidRPr="00AF3ED8" w:rsidRDefault="00F376E8" w:rsidP="00854933">
            <w:r>
              <w:t>Robotyka i Mechatronika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XIV</w:t>
            </w:r>
          </w:p>
        </w:tc>
        <w:tc>
          <w:tcPr>
            <w:tcW w:w="3573" w:type="dxa"/>
          </w:tcPr>
          <w:p w:rsidR="00F376E8" w:rsidRPr="00AF3ED8" w:rsidRDefault="00F376E8" w:rsidP="00854933">
            <w:r w:rsidRPr="00AF3ED8">
              <w:t>Energetyka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XV</w:t>
            </w:r>
          </w:p>
        </w:tc>
        <w:tc>
          <w:tcPr>
            <w:tcW w:w="3573" w:type="dxa"/>
          </w:tcPr>
          <w:p w:rsidR="00F376E8" w:rsidRPr="00AF3ED8" w:rsidRDefault="00F376E8" w:rsidP="00854933">
            <w:r>
              <w:t>Akustyka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XVI</w:t>
            </w:r>
          </w:p>
        </w:tc>
        <w:tc>
          <w:tcPr>
            <w:tcW w:w="3573" w:type="dxa"/>
          </w:tcPr>
          <w:p w:rsidR="00F376E8" w:rsidRPr="00AF3ED8" w:rsidRDefault="00F376E8" w:rsidP="00854933">
            <w:r w:rsidRPr="00AF3ED8">
              <w:t>Informatyka</w:t>
            </w:r>
          </w:p>
        </w:tc>
      </w:tr>
      <w:tr w:rsidR="00F376E8" w:rsidRPr="00AF3ED8" w:rsidTr="006D156A">
        <w:trPr>
          <w:trHeight w:val="258"/>
        </w:trPr>
        <w:tc>
          <w:tcPr>
            <w:tcW w:w="709" w:type="dxa"/>
          </w:tcPr>
          <w:p w:rsidR="00F376E8" w:rsidRPr="00AF3ED8" w:rsidRDefault="00F376E8" w:rsidP="00854933">
            <w:r>
              <w:t>XVII</w:t>
            </w:r>
          </w:p>
        </w:tc>
        <w:tc>
          <w:tcPr>
            <w:tcW w:w="3573" w:type="dxa"/>
          </w:tcPr>
          <w:p w:rsidR="00F376E8" w:rsidRPr="00AF3ED8" w:rsidRDefault="00F376E8" w:rsidP="00E114DC">
            <w:r w:rsidRPr="00AF3ED8">
              <w:t xml:space="preserve">Inżynieria produkcji i jakości 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XVIII</w:t>
            </w:r>
          </w:p>
        </w:tc>
        <w:tc>
          <w:tcPr>
            <w:tcW w:w="3573" w:type="dxa"/>
          </w:tcPr>
          <w:p w:rsidR="00F376E8" w:rsidRPr="00AF3ED8" w:rsidRDefault="00F376E8" w:rsidP="00854933">
            <w:r w:rsidRPr="00AF3ED8">
              <w:t>Zarządzanie i Marketing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XIX</w:t>
            </w:r>
          </w:p>
        </w:tc>
        <w:tc>
          <w:tcPr>
            <w:tcW w:w="3573" w:type="dxa"/>
          </w:tcPr>
          <w:p w:rsidR="00F376E8" w:rsidRPr="00AF3ED8" w:rsidRDefault="00F376E8" w:rsidP="005E7C62">
            <w:r w:rsidRPr="00AF3ED8">
              <w:t>Rachunkowość i Finanse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Pr="00AF3ED8" w:rsidRDefault="00F376E8" w:rsidP="00854933">
            <w:r>
              <w:t>XX</w:t>
            </w:r>
          </w:p>
        </w:tc>
        <w:tc>
          <w:tcPr>
            <w:tcW w:w="3573" w:type="dxa"/>
          </w:tcPr>
          <w:p w:rsidR="00F376E8" w:rsidRPr="00AF3ED8" w:rsidRDefault="00F376E8" w:rsidP="005E7C62">
            <w:r w:rsidRPr="00AF3ED8">
              <w:t>Przedsiębiorczość innowacyjna</w:t>
            </w:r>
          </w:p>
        </w:tc>
      </w:tr>
      <w:tr w:rsidR="00F376E8" w:rsidRPr="00AF3ED8" w:rsidTr="006D156A">
        <w:tc>
          <w:tcPr>
            <w:tcW w:w="709" w:type="dxa"/>
          </w:tcPr>
          <w:p w:rsidR="00F376E8" w:rsidRDefault="00F376E8" w:rsidP="00854933">
            <w:r>
              <w:t>XXI</w:t>
            </w:r>
          </w:p>
        </w:tc>
        <w:tc>
          <w:tcPr>
            <w:tcW w:w="3573" w:type="dxa"/>
          </w:tcPr>
          <w:p w:rsidR="00F376E8" w:rsidRPr="00AF3ED8" w:rsidRDefault="00F376E8" w:rsidP="00854933">
            <w:r>
              <w:t>Humanistyczna</w:t>
            </w:r>
          </w:p>
        </w:tc>
      </w:tr>
      <w:tr w:rsidR="00F376E8" w:rsidRPr="00DB78B6" w:rsidTr="006D156A">
        <w:tc>
          <w:tcPr>
            <w:tcW w:w="709" w:type="dxa"/>
          </w:tcPr>
          <w:p w:rsidR="00F376E8" w:rsidRPr="00AF3ED8" w:rsidRDefault="00F376E8" w:rsidP="00854933">
            <w:r>
              <w:t>XXII</w:t>
            </w:r>
          </w:p>
        </w:tc>
        <w:tc>
          <w:tcPr>
            <w:tcW w:w="3573" w:type="dxa"/>
          </w:tcPr>
          <w:p w:rsidR="00F376E8" w:rsidRPr="00AF3ED8" w:rsidRDefault="00F376E8" w:rsidP="00E114DC">
            <w:pPr>
              <w:rPr>
                <w:lang w:val="en-US"/>
              </w:rPr>
            </w:pPr>
            <w:r w:rsidRPr="00AF3ED8">
              <w:t>Techn</w:t>
            </w:r>
            <w:r>
              <w:rPr>
                <w:lang w:val="en-US"/>
              </w:rPr>
              <w:t xml:space="preserve">ology </w:t>
            </w:r>
            <w:r w:rsidRPr="00AF3ED8">
              <w:rPr>
                <w:lang w:val="en-US"/>
              </w:rPr>
              <w:t>and Language</w:t>
            </w:r>
          </w:p>
        </w:tc>
      </w:tr>
    </w:tbl>
    <w:p w:rsidR="00D2720F" w:rsidRDefault="00F376E8">
      <w:bookmarkStart w:id="0" w:name="_GoBack"/>
      <w:bookmarkEnd w:id="0"/>
    </w:p>
    <w:sectPr w:rsidR="00D2720F" w:rsidSect="0090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317D"/>
    <w:rsid w:val="000C1A34"/>
    <w:rsid w:val="002A5966"/>
    <w:rsid w:val="003A0886"/>
    <w:rsid w:val="006D156A"/>
    <w:rsid w:val="009017C8"/>
    <w:rsid w:val="00C9317D"/>
    <w:rsid w:val="00E114DC"/>
    <w:rsid w:val="00F3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31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2021-11-15T16:16:00Z</dcterms:created>
  <dcterms:modified xsi:type="dcterms:W3CDTF">2021-11-15T16:16:00Z</dcterms:modified>
</cp:coreProperties>
</file>