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30" w:rsidRDefault="003E0411" w:rsidP="006E5B30">
      <w:pPr>
        <w:jc w:val="center"/>
        <w:outlineLvl w:val="0"/>
        <w:rPr>
          <w:b/>
        </w:rPr>
      </w:pPr>
      <w:r>
        <w:rPr>
          <w:b/>
        </w:rPr>
        <w:t>62</w:t>
      </w:r>
      <w:r w:rsidR="006E5B30">
        <w:rPr>
          <w:b/>
        </w:rPr>
        <w:t xml:space="preserve">. </w:t>
      </w:r>
      <w:r>
        <w:rPr>
          <w:b/>
        </w:rPr>
        <w:t xml:space="preserve">BARBÓRKOWA </w:t>
      </w:r>
      <w:r w:rsidR="006E5B30">
        <w:rPr>
          <w:b/>
        </w:rPr>
        <w:t>KONFERENCJA STUDENCKICH KÓŁ NAUKOWYCH AGH</w:t>
      </w:r>
    </w:p>
    <w:p w:rsidR="006E5B30" w:rsidRDefault="006E5B30" w:rsidP="006E5B30">
      <w:pPr>
        <w:jc w:val="center"/>
        <w:outlineLvl w:val="0"/>
        <w:rPr>
          <w:b/>
        </w:rPr>
      </w:pPr>
    </w:p>
    <w:p w:rsidR="006E5B30" w:rsidRDefault="006E5B30" w:rsidP="006E5B30">
      <w:pPr>
        <w:jc w:val="center"/>
        <w:outlineLvl w:val="0"/>
        <w:rPr>
          <w:b/>
        </w:rPr>
      </w:pPr>
      <w:r>
        <w:rPr>
          <w:b/>
        </w:rPr>
        <w:t>Regulamin oceny referatów</w:t>
      </w:r>
    </w:p>
    <w:p w:rsidR="006E5B30" w:rsidRPr="009D5C33" w:rsidRDefault="006E5B30" w:rsidP="006E5B30">
      <w:pPr>
        <w:jc w:val="center"/>
        <w:outlineLvl w:val="0"/>
        <w:rPr>
          <w:rFonts w:ascii="Calibri" w:hAnsi="Calibri" w:cs="Calibri"/>
          <w:b/>
        </w:rPr>
      </w:pPr>
    </w:p>
    <w:p w:rsidR="006E5B30" w:rsidRPr="009D5C33" w:rsidRDefault="006E5B30" w:rsidP="006E5B30">
      <w:pPr>
        <w:pStyle w:val="mama"/>
        <w:numPr>
          <w:ilvl w:val="0"/>
          <w:numId w:val="1"/>
        </w:numPr>
        <w:outlineLvl w:val="0"/>
        <w:rPr>
          <w:rFonts w:ascii="Calibri" w:hAnsi="Calibri" w:cs="Calibri"/>
          <w:bCs/>
          <w:sz w:val="22"/>
          <w:szCs w:val="22"/>
        </w:rPr>
      </w:pPr>
      <w:r w:rsidRPr="009D5C33">
        <w:rPr>
          <w:rFonts w:ascii="Calibri" w:hAnsi="Calibri" w:cs="Calibri"/>
          <w:bCs/>
          <w:sz w:val="22"/>
          <w:szCs w:val="22"/>
        </w:rPr>
        <w:t>Referaty prezentowane przez studentów w tematycznie wyodrębnionych sekcjach ocenia 5-7 osobowe Jury według przyjętej skali punktowej i następujących kryteriów:</w:t>
      </w:r>
    </w:p>
    <w:p w:rsidR="006E5B30" w:rsidRPr="009D5C33" w:rsidRDefault="006E5B30" w:rsidP="006E5B30">
      <w:pPr>
        <w:pStyle w:val="mama"/>
        <w:ind w:left="360"/>
        <w:outlineLvl w:val="0"/>
        <w:rPr>
          <w:rFonts w:ascii="Calibri" w:hAnsi="Calibri" w:cs="Calibri"/>
          <w:bCs/>
          <w:sz w:val="22"/>
          <w:szCs w:val="22"/>
        </w:rPr>
      </w:pPr>
    </w:p>
    <w:p w:rsidR="006E5B30" w:rsidRPr="009D5C33" w:rsidRDefault="006E5B30" w:rsidP="006E5B30">
      <w:pPr>
        <w:pStyle w:val="mama"/>
        <w:numPr>
          <w:ilvl w:val="2"/>
          <w:numId w:val="1"/>
        </w:numPr>
        <w:outlineLvl w:val="0"/>
        <w:rPr>
          <w:rFonts w:ascii="Calibri" w:hAnsi="Calibri" w:cs="Calibri"/>
          <w:b/>
          <w:sz w:val="22"/>
          <w:szCs w:val="22"/>
        </w:rPr>
      </w:pPr>
      <w:r w:rsidRPr="009D5C33">
        <w:rPr>
          <w:rFonts w:ascii="Calibri" w:hAnsi="Calibri" w:cs="Calibri"/>
          <w:b/>
          <w:sz w:val="22"/>
          <w:szCs w:val="22"/>
        </w:rPr>
        <w:t>Oryginalność:</w:t>
      </w:r>
    </w:p>
    <w:p w:rsidR="006E5B30" w:rsidRPr="009D5C33" w:rsidRDefault="006E5B30" w:rsidP="006E5B30">
      <w:pPr>
        <w:pStyle w:val="mama"/>
        <w:numPr>
          <w:ilvl w:val="3"/>
          <w:numId w:val="1"/>
        </w:numPr>
        <w:outlineLvl w:val="0"/>
        <w:rPr>
          <w:rFonts w:ascii="Calibri" w:hAnsi="Calibri" w:cs="Calibri"/>
          <w:b/>
          <w:sz w:val="22"/>
          <w:szCs w:val="22"/>
        </w:rPr>
      </w:pPr>
      <w:r w:rsidRPr="009D5C33">
        <w:rPr>
          <w:rFonts w:ascii="Calibri" w:hAnsi="Calibri" w:cs="Calibri"/>
          <w:bCs/>
          <w:sz w:val="22"/>
          <w:szCs w:val="22"/>
        </w:rPr>
        <w:t>własny dorobek</w:t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  <w:t>16-20</w:t>
      </w:r>
    </w:p>
    <w:p w:rsidR="006E5B30" w:rsidRPr="009D5C33" w:rsidRDefault="006E5B30" w:rsidP="006E5B30">
      <w:pPr>
        <w:pStyle w:val="mama"/>
        <w:numPr>
          <w:ilvl w:val="3"/>
          <w:numId w:val="1"/>
        </w:numPr>
        <w:outlineLvl w:val="0"/>
        <w:rPr>
          <w:rFonts w:ascii="Calibri" w:hAnsi="Calibri" w:cs="Calibri"/>
          <w:b/>
          <w:sz w:val="22"/>
          <w:szCs w:val="22"/>
        </w:rPr>
      </w:pPr>
      <w:r w:rsidRPr="009D5C33">
        <w:rPr>
          <w:rFonts w:ascii="Calibri" w:hAnsi="Calibri" w:cs="Calibri"/>
          <w:bCs/>
          <w:sz w:val="22"/>
          <w:szCs w:val="22"/>
        </w:rPr>
        <w:t>częściowa kompilacja</w:t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>10-16</w:t>
      </w:r>
    </w:p>
    <w:p w:rsidR="006E5B30" w:rsidRPr="009D5C33" w:rsidRDefault="006E5B30" w:rsidP="006E5B30">
      <w:pPr>
        <w:pStyle w:val="mama"/>
        <w:numPr>
          <w:ilvl w:val="2"/>
          <w:numId w:val="1"/>
        </w:numPr>
        <w:outlineLvl w:val="0"/>
        <w:rPr>
          <w:rFonts w:ascii="Calibri" w:hAnsi="Calibri" w:cs="Calibri"/>
          <w:b/>
          <w:sz w:val="22"/>
          <w:szCs w:val="22"/>
        </w:rPr>
      </w:pPr>
      <w:r w:rsidRPr="009D5C33">
        <w:rPr>
          <w:rFonts w:ascii="Calibri" w:hAnsi="Calibri" w:cs="Calibri"/>
          <w:b/>
          <w:sz w:val="22"/>
          <w:szCs w:val="22"/>
        </w:rPr>
        <w:t>Wartość merytoryczna:</w:t>
      </w:r>
    </w:p>
    <w:p w:rsidR="006E5B30" w:rsidRPr="009D5C33" w:rsidRDefault="006E5B30" w:rsidP="006E5B30">
      <w:pPr>
        <w:pStyle w:val="mama"/>
        <w:numPr>
          <w:ilvl w:val="0"/>
          <w:numId w:val="2"/>
        </w:numPr>
        <w:ind w:left="2880"/>
        <w:outlineLvl w:val="0"/>
        <w:rPr>
          <w:rFonts w:ascii="Calibri" w:hAnsi="Calibri" w:cs="Calibri"/>
          <w:bCs/>
          <w:sz w:val="22"/>
          <w:szCs w:val="22"/>
        </w:rPr>
      </w:pPr>
      <w:r w:rsidRPr="009D5C33">
        <w:rPr>
          <w:rFonts w:ascii="Calibri" w:hAnsi="Calibri" w:cs="Calibri"/>
          <w:bCs/>
          <w:sz w:val="22"/>
          <w:szCs w:val="22"/>
        </w:rPr>
        <w:t>wyróżniająca</w:t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  <w:t xml:space="preserve">16 </w:t>
      </w:r>
    </w:p>
    <w:p w:rsidR="006E5B30" w:rsidRPr="009D5C33" w:rsidRDefault="006E5B30" w:rsidP="006E5B30">
      <w:pPr>
        <w:pStyle w:val="mama"/>
        <w:numPr>
          <w:ilvl w:val="0"/>
          <w:numId w:val="2"/>
        </w:numPr>
        <w:ind w:firstLine="1800"/>
        <w:outlineLvl w:val="0"/>
        <w:rPr>
          <w:rFonts w:ascii="Calibri" w:hAnsi="Calibri" w:cs="Calibri"/>
          <w:bCs/>
          <w:sz w:val="22"/>
          <w:szCs w:val="22"/>
        </w:rPr>
      </w:pPr>
      <w:r w:rsidRPr="009D5C33">
        <w:rPr>
          <w:rFonts w:ascii="Calibri" w:hAnsi="Calibri" w:cs="Calibri"/>
          <w:bCs/>
          <w:sz w:val="22"/>
          <w:szCs w:val="22"/>
        </w:rPr>
        <w:t>dobra</w:t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  <w:t>12</w:t>
      </w:r>
    </w:p>
    <w:p w:rsidR="006E5B30" w:rsidRPr="009D5C33" w:rsidRDefault="006E5B30" w:rsidP="006E5B30">
      <w:pPr>
        <w:pStyle w:val="mama"/>
        <w:numPr>
          <w:ilvl w:val="0"/>
          <w:numId w:val="2"/>
        </w:numPr>
        <w:ind w:firstLine="1800"/>
        <w:outlineLvl w:val="0"/>
        <w:rPr>
          <w:rFonts w:ascii="Calibri" w:hAnsi="Calibri" w:cs="Calibri"/>
          <w:bCs/>
          <w:sz w:val="22"/>
          <w:szCs w:val="22"/>
        </w:rPr>
      </w:pPr>
      <w:r w:rsidRPr="009D5C33">
        <w:rPr>
          <w:rFonts w:ascii="Calibri" w:hAnsi="Calibri" w:cs="Calibri"/>
          <w:bCs/>
          <w:sz w:val="22"/>
          <w:szCs w:val="22"/>
        </w:rPr>
        <w:t>średnia</w:t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  <w:t>8</w:t>
      </w:r>
    </w:p>
    <w:p w:rsidR="006E5B30" w:rsidRPr="009D5C33" w:rsidRDefault="006E5B30" w:rsidP="006E5B30">
      <w:pPr>
        <w:pStyle w:val="mama"/>
        <w:numPr>
          <w:ilvl w:val="0"/>
          <w:numId w:val="2"/>
        </w:numPr>
        <w:ind w:firstLine="1800"/>
        <w:outlineLvl w:val="0"/>
        <w:rPr>
          <w:rFonts w:ascii="Calibri" w:hAnsi="Calibri" w:cs="Calibri"/>
          <w:bCs/>
          <w:sz w:val="22"/>
          <w:szCs w:val="22"/>
        </w:rPr>
      </w:pPr>
      <w:r w:rsidRPr="009D5C33">
        <w:rPr>
          <w:rFonts w:ascii="Calibri" w:hAnsi="Calibri" w:cs="Calibri"/>
          <w:bCs/>
          <w:sz w:val="22"/>
          <w:szCs w:val="22"/>
        </w:rPr>
        <w:t>słaba</w:t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  <w:t xml:space="preserve">4 </w:t>
      </w:r>
    </w:p>
    <w:p w:rsidR="006E5B30" w:rsidRPr="009D5C33" w:rsidRDefault="006E5B30" w:rsidP="006E5B30">
      <w:pPr>
        <w:pStyle w:val="mama"/>
        <w:numPr>
          <w:ilvl w:val="2"/>
          <w:numId w:val="1"/>
        </w:numPr>
        <w:outlineLvl w:val="0"/>
        <w:rPr>
          <w:rFonts w:ascii="Calibri" w:hAnsi="Calibri" w:cs="Calibri"/>
          <w:b/>
          <w:sz w:val="22"/>
          <w:szCs w:val="22"/>
        </w:rPr>
      </w:pPr>
      <w:r w:rsidRPr="009D5C33">
        <w:rPr>
          <w:rFonts w:ascii="Calibri" w:hAnsi="Calibri" w:cs="Calibri"/>
          <w:b/>
          <w:sz w:val="22"/>
          <w:szCs w:val="22"/>
        </w:rPr>
        <w:t>Sposób referowania:</w:t>
      </w:r>
    </w:p>
    <w:p w:rsidR="006E5B30" w:rsidRPr="009D5C33" w:rsidRDefault="006E5B30" w:rsidP="006E5B30">
      <w:pPr>
        <w:pStyle w:val="mama"/>
        <w:numPr>
          <w:ilvl w:val="0"/>
          <w:numId w:val="3"/>
        </w:numPr>
        <w:ind w:left="2880"/>
        <w:outlineLvl w:val="0"/>
        <w:rPr>
          <w:rFonts w:ascii="Calibri" w:hAnsi="Calibri" w:cs="Calibri"/>
          <w:bCs/>
          <w:sz w:val="22"/>
          <w:szCs w:val="22"/>
        </w:rPr>
      </w:pPr>
      <w:r w:rsidRPr="009D5C33">
        <w:rPr>
          <w:rFonts w:ascii="Calibri" w:hAnsi="Calibri" w:cs="Calibri"/>
          <w:bCs/>
          <w:sz w:val="22"/>
          <w:szCs w:val="22"/>
        </w:rPr>
        <w:t>bardzo dobry</w:t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  <w:t xml:space="preserve">6 </w:t>
      </w:r>
    </w:p>
    <w:p w:rsidR="006E5B30" w:rsidRPr="009D5C33" w:rsidRDefault="006E5B30" w:rsidP="006E5B30">
      <w:pPr>
        <w:pStyle w:val="mama"/>
        <w:numPr>
          <w:ilvl w:val="0"/>
          <w:numId w:val="3"/>
        </w:numPr>
        <w:ind w:left="2880"/>
        <w:outlineLvl w:val="0"/>
        <w:rPr>
          <w:rFonts w:ascii="Calibri" w:hAnsi="Calibri" w:cs="Calibri"/>
          <w:bCs/>
          <w:sz w:val="22"/>
          <w:szCs w:val="22"/>
        </w:rPr>
      </w:pPr>
      <w:r w:rsidRPr="009D5C33">
        <w:rPr>
          <w:rFonts w:ascii="Calibri" w:hAnsi="Calibri" w:cs="Calibri"/>
          <w:bCs/>
          <w:sz w:val="22"/>
          <w:szCs w:val="22"/>
        </w:rPr>
        <w:t>dobry</w:t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  <w:t xml:space="preserve">4 </w:t>
      </w:r>
    </w:p>
    <w:p w:rsidR="006E5B30" w:rsidRPr="009D5C33" w:rsidRDefault="006E5B30" w:rsidP="006E5B30">
      <w:pPr>
        <w:pStyle w:val="mama"/>
        <w:numPr>
          <w:ilvl w:val="0"/>
          <w:numId w:val="3"/>
        </w:numPr>
        <w:ind w:left="2880"/>
        <w:outlineLvl w:val="0"/>
        <w:rPr>
          <w:rFonts w:ascii="Calibri" w:hAnsi="Calibri" w:cs="Calibri"/>
          <w:bCs/>
          <w:sz w:val="22"/>
          <w:szCs w:val="22"/>
        </w:rPr>
      </w:pPr>
      <w:r w:rsidRPr="009D5C33">
        <w:rPr>
          <w:rFonts w:ascii="Calibri" w:hAnsi="Calibri" w:cs="Calibri"/>
          <w:bCs/>
          <w:sz w:val="22"/>
          <w:szCs w:val="22"/>
        </w:rPr>
        <w:t>dostateczny</w:t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  <w:t xml:space="preserve">2 </w:t>
      </w:r>
    </w:p>
    <w:p w:rsidR="006E5B30" w:rsidRPr="009D5C33" w:rsidRDefault="006E5B30" w:rsidP="006E5B30">
      <w:pPr>
        <w:pStyle w:val="mama"/>
        <w:numPr>
          <w:ilvl w:val="2"/>
          <w:numId w:val="1"/>
        </w:numPr>
        <w:outlineLvl w:val="0"/>
        <w:rPr>
          <w:rFonts w:ascii="Calibri" w:hAnsi="Calibri" w:cs="Calibri"/>
          <w:b/>
          <w:sz w:val="22"/>
          <w:szCs w:val="22"/>
        </w:rPr>
      </w:pPr>
      <w:r w:rsidRPr="009D5C33">
        <w:rPr>
          <w:rFonts w:ascii="Calibri" w:hAnsi="Calibri" w:cs="Calibri"/>
          <w:b/>
          <w:sz w:val="22"/>
          <w:szCs w:val="22"/>
        </w:rPr>
        <w:t>Strona wizualna:</w:t>
      </w:r>
    </w:p>
    <w:p w:rsidR="006E5B30" w:rsidRPr="009D5C33" w:rsidRDefault="006E5B30" w:rsidP="006E5B30">
      <w:pPr>
        <w:pStyle w:val="mama"/>
        <w:numPr>
          <w:ilvl w:val="0"/>
          <w:numId w:val="4"/>
        </w:numPr>
        <w:tabs>
          <w:tab w:val="num" w:pos="2880"/>
        </w:tabs>
        <w:ind w:left="2880"/>
        <w:outlineLvl w:val="0"/>
        <w:rPr>
          <w:rFonts w:ascii="Calibri" w:hAnsi="Calibri" w:cs="Calibri"/>
          <w:b/>
          <w:sz w:val="22"/>
          <w:szCs w:val="22"/>
        </w:rPr>
      </w:pPr>
      <w:r w:rsidRPr="009D5C33">
        <w:rPr>
          <w:rFonts w:ascii="Calibri" w:hAnsi="Calibri" w:cs="Calibri"/>
          <w:bCs/>
          <w:sz w:val="22"/>
          <w:szCs w:val="22"/>
        </w:rPr>
        <w:t>bardzo dobra</w:t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  <w:t xml:space="preserve">6 </w:t>
      </w:r>
    </w:p>
    <w:p w:rsidR="006E5B30" w:rsidRPr="009D5C33" w:rsidRDefault="006E5B30" w:rsidP="006E5B30">
      <w:pPr>
        <w:pStyle w:val="mama"/>
        <w:numPr>
          <w:ilvl w:val="0"/>
          <w:numId w:val="4"/>
        </w:numPr>
        <w:tabs>
          <w:tab w:val="num" w:pos="2880"/>
        </w:tabs>
        <w:ind w:left="2880"/>
        <w:outlineLvl w:val="0"/>
        <w:rPr>
          <w:rFonts w:ascii="Calibri" w:hAnsi="Calibri" w:cs="Calibri"/>
          <w:bCs/>
          <w:sz w:val="22"/>
          <w:szCs w:val="22"/>
        </w:rPr>
      </w:pPr>
      <w:r w:rsidRPr="009D5C33">
        <w:rPr>
          <w:rFonts w:ascii="Calibri" w:hAnsi="Calibri" w:cs="Calibri"/>
          <w:bCs/>
          <w:sz w:val="22"/>
          <w:szCs w:val="22"/>
        </w:rPr>
        <w:t>dobra</w:t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  <w:t xml:space="preserve">4 </w:t>
      </w:r>
    </w:p>
    <w:p w:rsidR="006E5B30" w:rsidRPr="009D5C33" w:rsidRDefault="006E5B30" w:rsidP="006E5B30">
      <w:pPr>
        <w:pStyle w:val="mama"/>
        <w:numPr>
          <w:ilvl w:val="0"/>
          <w:numId w:val="4"/>
        </w:numPr>
        <w:tabs>
          <w:tab w:val="num" w:pos="2880"/>
        </w:tabs>
        <w:ind w:left="2880"/>
        <w:outlineLvl w:val="0"/>
        <w:rPr>
          <w:rFonts w:ascii="Calibri" w:hAnsi="Calibri" w:cs="Calibri"/>
          <w:bCs/>
          <w:sz w:val="22"/>
          <w:szCs w:val="22"/>
        </w:rPr>
      </w:pPr>
      <w:r w:rsidRPr="009D5C33">
        <w:rPr>
          <w:rFonts w:ascii="Calibri" w:hAnsi="Calibri" w:cs="Calibri"/>
          <w:bCs/>
          <w:sz w:val="22"/>
          <w:szCs w:val="22"/>
        </w:rPr>
        <w:t>dostateczna</w:t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</w:r>
      <w:r w:rsidRPr="009D5C33">
        <w:rPr>
          <w:rFonts w:ascii="Calibri" w:hAnsi="Calibri" w:cs="Calibri"/>
          <w:bCs/>
          <w:sz w:val="22"/>
          <w:szCs w:val="22"/>
        </w:rPr>
        <w:tab/>
        <w:t xml:space="preserve">2 </w:t>
      </w:r>
    </w:p>
    <w:p w:rsidR="006E5B30" w:rsidRPr="009D5C33" w:rsidRDefault="006E5B30" w:rsidP="006E5B30">
      <w:pPr>
        <w:pStyle w:val="mama"/>
        <w:numPr>
          <w:ilvl w:val="2"/>
          <w:numId w:val="1"/>
        </w:numPr>
        <w:outlineLvl w:val="0"/>
        <w:rPr>
          <w:rFonts w:ascii="Calibri" w:hAnsi="Calibri" w:cs="Calibri"/>
          <w:b/>
          <w:sz w:val="22"/>
          <w:szCs w:val="22"/>
        </w:rPr>
      </w:pPr>
      <w:r w:rsidRPr="009D5C33">
        <w:rPr>
          <w:rFonts w:ascii="Calibri" w:hAnsi="Calibri" w:cs="Calibri"/>
          <w:b/>
          <w:sz w:val="22"/>
          <w:szCs w:val="22"/>
        </w:rPr>
        <w:t xml:space="preserve">Nie przekroczenie czasu referowania </w:t>
      </w:r>
      <w:r w:rsidRPr="009D5C33">
        <w:rPr>
          <w:rFonts w:ascii="Calibri" w:hAnsi="Calibri" w:cs="Calibri"/>
          <w:bCs/>
          <w:sz w:val="22"/>
          <w:szCs w:val="22"/>
        </w:rPr>
        <w:t>(12 minut)</w:t>
      </w:r>
      <w:r w:rsidRPr="009D5C33">
        <w:rPr>
          <w:rFonts w:ascii="Calibri" w:hAnsi="Calibri" w:cs="Calibri"/>
          <w:b/>
          <w:sz w:val="22"/>
          <w:szCs w:val="22"/>
        </w:rPr>
        <w:t xml:space="preserve">: max  </w:t>
      </w:r>
      <w:r w:rsidRPr="009D5C33">
        <w:rPr>
          <w:rFonts w:ascii="Calibri" w:hAnsi="Calibri" w:cs="Calibri"/>
          <w:bCs/>
          <w:sz w:val="22"/>
          <w:szCs w:val="22"/>
        </w:rPr>
        <w:t xml:space="preserve">4 </w:t>
      </w:r>
    </w:p>
    <w:p w:rsidR="006E5B30" w:rsidRDefault="006E5B30" w:rsidP="006E5B30">
      <w:pPr>
        <w:pStyle w:val="mama"/>
        <w:outlineLvl w:val="0"/>
        <w:rPr>
          <w:b/>
          <w:szCs w:val="24"/>
        </w:rPr>
      </w:pPr>
    </w:p>
    <w:p w:rsidR="006E5B30" w:rsidRDefault="006E5B30" w:rsidP="006E5B30">
      <w:pPr>
        <w:numPr>
          <w:ilvl w:val="0"/>
          <w:numId w:val="1"/>
        </w:numPr>
        <w:spacing w:after="0" w:line="240" w:lineRule="auto"/>
        <w:jc w:val="both"/>
        <w:outlineLvl w:val="0"/>
        <w:rPr>
          <w:bCs/>
        </w:rPr>
      </w:pPr>
      <w:r>
        <w:rPr>
          <w:bCs/>
        </w:rPr>
        <w:t>Członkowie Jury oceniają każdy referat wpisując poszczególne oceny do indywidualnych kart punktowych. Po zakończeniu obrad wypełnione karty punktowe przesyłają sekretarzowi Jury.</w:t>
      </w:r>
    </w:p>
    <w:p w:rsidR="006E5B30" w:rsidRDefault="006E5B30" w:rsidP="006E5B30">
      <w:pPr>
        <w:numPr>
          <w:ilvl w:val="0"/>
          <w:numId w:val="1"/>
        </w:numPr>
        <w:spacing w:after="0" w:line="240" w:lineRule="auto"/>
        <w:jc w:val="both"/>
        <w:outlineLvl w:val="0"/>
        <w:rPr>
          <w:bCs/>
        </w:rPr>
      </w:pPr>
      <w:r>
        <w:rPr>
          <w:bCs/>
        </w:rPr>
        <w:t xml:space="preserve">Sekretarz wpisuje do karty zbiorczej sumaryczne oceny poszczególnych referatów przyznane przez poszczególnych członków Jury, odrzucając oceny skrajne (minimalną i maksymalną). Następnie, na podstawie sumy zdobytych punktów ustala ranking referatów i zapoznaje z nim członków Jury. W przypadku równej liczby punktów kolejność referatów ustala Jury. </w:t>
      </w:r>
    </w:p>
    <w:p w:rsidR="006E5B30" w:rsidRDefault="006E5B30" w:rsidP="006E5B30">
      <w:pPr>
        <w:numPr>
          <w:ilvl w:val="0"/>
          <w:numId w:val="1"/>
        </w:numPr>
        <w:spacing w:after="0" w:line="240" w:lineRule="auto"/>
        <w:jc w:val="both"/>
        <w:outlineLvl w:val="0"/>
        <w:rPr>
          <w:bCs/>
        </w:rPr>
      </w:pPr>
      <w:r>
        <w:rPr>
          <w:bCs/>
        </w:rPr>
        <w:t xml:space="preserve">Karta zbiorcza podpisana przez członków Jury jest protokołem i powinna być niezwłocznie przekazana organizatorom (w dniu konferencji jako skan, a po konferencji w postaci oryginalnej). </w:t>
      </w:r>
    </w:p>
    <w:p w:rsidR="006E5B30" w:rsidRDefault="006E5B30" w:rsidP="006E5B30">
      <w:pPr>
        <w:numPr>
          <w:ilvl w:val="0"/>
          <w:numId w:val="1"/>
        </w:numPr>
        <w:spacing w:after="0" w:line="240" w:lineRule="auto"/>
        <w:jc w:val="both"/>
        <w:outlineLvl w:val="0"/>
        <w:rPr>
          <w:bCs/>
        </w:rPr>
      </w:pPr>
      <w:r>
        <w:rPr>
          <w:bCs/>
        </w:rPr>
        <w:t xml:space="preserve">Laureatów poszczególnych sekcji (I, II i III miejsce) ogłasza przewodniczący Jury. Laureaci Konferencji otrzymują </w:t>
      </w:r>
      <w:proofErr w:type="spellStart"/>
      <w:r>
        <w:rPr>
          <w:bCs/>
        </w:rPr>
        <w:t>niskocenne</w:t>
      </w:r>
      <w:proofErr w:type="spellEnd"/>
      <w:r>
        <w:rPr>
          <w:bCs/>
        </w:rPr>
        <w:t xml:space="preserve"> nagrody rzeczowe. Wszyscy uczestnicy Konferencji otrzymują pamiątkowe dyplomy. Sposób ich wręczenia zostanie ułożony indywidualnie w poszczególnych sekcjach. Dodatkowo, laureaci I miejsc w poszczególnych sekcjach zostaną uhonorowani poprzez ogłoszenie nazwisk laureatów na Uroczystym Posiedzeniu Senatu z okazji Dnia Górnika.</w:t>
      </w:r>
    </w:p>
    <w:p w:rsidR="006E5B30" w:rsidRDefault="006E5B30" w:rsidP="006E5B30"/>
    <w:p w:rsidR="006E5B30" w:rsidRDefault="006E5B30" w:rsidP="006E5B30"/>
    <w:p w:rsidR="006E5B30" w:rsidRDefault="006E5B30" w:rsidP="006E5B30"/>
    <w:p w:rsidR="006E5B30" w:rsidRDefault="006E5B30" w:rsidP="006E5B30"/>
    <w:p w:rsidR="003E0411" w:rsidRDefault="003E0411" w:rsidP="003E0411">
      <w:pPr>
        <w:jc w:val="center"/>
        <w:outlineLvl w:val="0"/>
        <w:rPr>
          <w:b/>
        </w:rPr>
      </w:pPr>
      <w:r>
        <w:rPr>
          <w:b/>
        </w:rPr>
        <w:lastRenderedPageBreak/>
        <w:t>62. BARBÓRKOWA KONFERENCJA STUDENCKICH KÓŁ NAUKOWYCH AGH</w:t>
      </w:r>
    </w:p>
    <w:p w:rsidR="006E5B30" w:rsidRDefault="006E5B30" w:rsidP="006E5B30">
      <w:pPr>
        <w:pStyle w:val="Tekstpodstawowy3"/>
        <w:ind w:left="2124" w:firstLine="1248"/>
        <w:jc w:val="both"/>
        <w:rPr>
          <w:b w:val="0"/>
          <w:bCs/>
          <w:sz w:val="24"/>
        </w:rPr>
      </w:pPr>
    </w:p>
    <w:p w:rsidR="006E5B30" w:rsidRDefault="006E5B30" w:rsidP="006E5B30">
      <w:pPr>
        <w:pStyle w:val="Tekstpodstawowy3"/>
        <w:ind w:left="2124" w:firstLine="1248"/>
        <w:jc w:val="both"/>
        <w:rPr>
          <w:sz w:val="24"/>
        </w:rPr>
      </w:pPr>
    </w:p>
    <w:p w:rsidR="006E5B30" w:rsidRDefault="006E5B30" w:rsidP="006E5B30">
      <w:pPr>
        <w:pStyle w:val="Tekstpodstawowy3"/>
        <w:ind w:left="2124" w:firstLine="1248"/>
        <w:jc w:val="both"/>
        <w:rPr>
          <w:sz w:val="24"/>
        </w:rPr>
      </w:pPr>
      <w:r>
        <w:rPr>
          <w:sz w:val="24"/>
        </w:rPr>
        <w:t>Zbiorcza karta punktowa</w:t>
      </w:r>
    </w:p>
    <w:p w:rsidR="006E5B30" w:rsidRDefault="006E5B30" w:rsidP="006E5B30">
      <w:pPr>
        <w:pStyle w:val="Tekstpodstawowy3"/>
        <w:ind w:firstLine="540"/>
        <w:jc w:val="left"/>
        <w:rPr>
          <w:sz w:val="24"/>
        </w:rPr>
      </w:pPr>
    </w:p>
    <w:p w:rsidR="006E5B30" w:rsidRPr="00410A05" w:rsidRDefault="006E5B30" w:rsidP="006E5B30">
      <w:pPr>
        <w:pStyle w:val="Tekstpodstawowy3"/>
        <w:ind w:firstLine="540"/>
        <w:jc w:val="left"/>
        <w:rPr>
          <w:sz w:val="24"/>
        </w:rPr>
      </w:pPr>
      <w:r>
        <w:rPr>
          <w:sz w:val="24"/>
        </w:rPr>
        <w:t xml:space="preserve">Sekcja nr  </w:t>
      </w:r>
      <w:r w:rsidRPr="00410A05">
        <w:rPr>
          <w:sz w:val="24"/>
        </w:rPr>
        <w:t xml:space="preserve"> </w:t>
      </w:r>
      <w:r>
        <w:rPr>
          <w:sz w:val="24"/>
        </w:rPr>
        <w:t>………………..</w:t>
      </w:r>
    </w:p>
    <w:p w:rsidR="006E5B30" w:rsidRDefault="006E5B30" w:rsidP="006E5B30">
      <w:pPr>
        <w:pStyle w:val="Tekstpodstawowy3"/>
        <w:ind w:left="2124" w:firstLine="1248"/>
        <w:jc w:val="left"/>
        <w:rPr>
          <w:b w:val="0"/>
          <w:bCs/>
          <w:sz w:val="24"/>
        </w:rPr>
      </w:pPr>
    </w:p>
    <w:p w:rsidR="006E5B30" w:rsidRDefault="006E5B30" w:rsidP="006E5B30">
      <w:pPr>
        <w:pStyle w:val="Tekstpodstawowy3"/>
        <w:ind w:left="2124" w:firstLine="1248"/>
        <w:jc w:val="left"/>
        <w:rPr>
          <w:b w:val="0"/>
          <w:bCs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353"/>
        <w:gridCol w:w="638"/>
        <w:gridCol w:w="637"/>
        <w:gridCol w:w="637"/>
        <w:gridCol w:w="637"/>
        <w:gridCol w:w="637"/>
        <w:gridCol w:w="637"/>
        <w:gridCol w:w="638"/>
        <w:gridCol w:w="735"/>
        <w:gridCol w:w="735"/>
      </w:tblGrid>
      <w:tr w:rsidR="006E5B30" w:rsidTr="0036593A">
        <w:trPr>
          <w:cantSplit/>
          <w:trHeight w:val="651"/>
        </w:trPr>
        <w:tc>
          <w:tcPr>
            <w:tcW w:w="527" w:type="dxa"/>
            <w:vMerge w:val="restart"/>
            <w:vAlign w:val="center"/>
          </w:tcPr>
          <w:p w:rsidR="006E5B30" w:rsidRDefault="006E5B30" w:rsidP="0036593A">
            <w:pPr>
              <w:pStyle w:val="Tekstpodstawowy3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353" w:type="dxa"/>
            <w:vMerge w:val="restart"/>
            <w:vAlign w:val="center"/>
          </w:tcPr>
          <w:p w:rsidR="006E5B30" w:rsidRDefault="006E5B30" w:rsidP="0036593A">
            <w:pPr>
              <w:pStyle w:val="Tekstpodstawowy3"/>
              <w:rPr>
                <w:sz w:val="24"/>
              </w:rPr>
            </w:pPr>
            <w:r>
              <w:rPr>
                <w:sz w:val="24"/>
              </w:rPr>
              <w:t>Autor referatu</w:t>
            </w:r>
          </w:p>
        </w:tc>
        <w:tc>
          <w:tcPr>
            <w:tcW w:w="4461" w:type="dxa"/>
            <w:gridSpan w:val="7"/>
          </w:tcPr>
          <w:p w:rsidR="006E5B30" w:rsidRDefault="006E5B30" w:rsidP="0036593A">
            <w:pPr>
              <w:pStyle w:val="Tekstpodstawowy3"/>
              <w:rPr>
                <w:i/>
                <w:iCs/>
                <w:sz w:val="24"/>
              </w:rPr>
            </w:pPr>
          </w:p>
          <w:p w:rsidR="006E5B30" w:rsidRDefault="006E5B30" w:rsidP="0036593A">
            <w:pPr>
              <w:pStyle w:val="Tekstpodstawowy3"/>
              <w:rPr>
                <w:sz w:val="24"/>
              </w:rPr>
            </w:pPr>
            <w:r>
              <w:rPr>
                <w:sz w:val="24"/>
              </w:rPr>
              <w:t>Jurorzy</w:t>
            </w:r>
          </w:p>
        </w:tc>
        <w:tc>
          <w:tcPr>
            <w:tcW w:w="735" w:type="dxa"/>
            <w:vMerge w:val="restart"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Ocena łączna</w:t>
            </w:r>
          </w:p>
        </w:tc>
        <w:tc>
          <w:tcPr>
            <w:tcW w:w="735" w:type="dxa"/>
            <w:vMerge w:val="restart"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Miejsce</w:t>
            </w:r>
          </w:p>
        </w:tc>
      </w:tr>
      <w:tr w:rsidR="006E5B30" w:rsidTr="0036593A">
        <w:trPr>
          <w:cantSplit/>
          <w:trHeight w:val="1432"/>
        </w:trPr>
        <w:tc>
          <w:tcPr>
            <w:tcW w:w="527" w:type="dxa"/>
            <w:vMerge/>
            <w:vAlign w:val="center"/>
          </w:tcPr>
          <w:p w:rsidR="006E5B30" w:rsidRDefault="006E5B30" w:rsidP="0036593A">
            <w:pPr>
              <w:pStyle w:val="Tekstpodstawowy3"/>
              <w:rPr>
                <w:sz w:val="24"/>
              </w:rPr>
            </w:pPr>
          </w:p>
        </w:tc>
        <w:tc>
          <w:tcPr>
            <w:tcW w:w="2353" w:type="dxa"/>
            <w:vMerge/>
            <w:vAlign w:val="center"/>
          </w:tcPr>
          <w:p w:rsidR="006E5B30" w:rsidRDefault="006E5B30" w:rsidP="0036593A">
            <w:pPr>
              <w:pStyle w:val="Tekstpodstawowy3"/>
              <w:rPr>
                <w:sz w:val="24"/>
              </w:rPr>
            </w:pPr>
          </w:p>
        </w:tc>
        <w:tc>
          <w:tcPr>
            <w:tcW w:w="638" w:type="dxa"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</w:p>
        </w:tc>
        <w:tc>
          <w:tcPr>
            <w:tcW w:w="637" w:type="dxa"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</w:p>
        </w:tc>
        <w:tc>
          <w:tcPr>
            <w:tcW w:w="637" w:type="dxa"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</w:p>
        </w:tc>
        <w:tc>
          <w:tcPr>
            <w:tcW w:w="637" w:type="dxa"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</w:p>
        </w:tc>
        <w:tc>
          <w:tcPr>
            <w:tcW w:w="637" w:type="dxa"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</w:p>
        </w:tc>
        <w:tc>
          <w:tcPr>
            <w:tcW w:w="637" w:type="dxa"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</w:p>
        </w:tc>
        <w:tc>
          <w:tcPr>
            <w:tcW w:w="638" w:type="dxa"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</w:p>
        </w:tc>
        <w:tc>
          <w:tcPr>
            <w:tcW w:w="735" w:type="dxa"/>
            <w:vMerge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</w:p>
        </w:tc>
        <w:tc>
          <w:tcPr>
            <w:tcW w:w="735" w:type="dxa"/>
            <w:vMerge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</w:p>
        </w:tc>
      </w:tr>
      <w:tr w:rsidR="006E5B30" w:rsidTr="0036593A">
        <w:tc>
          <w:tcPr>
            <w:tcW w:w="52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</w:t>
            </w:r>
          </w:p>
        </w:tc>
        <w:tc>
          <w:tcPr>
            <w:tcW w:w="2353" w:type="dxa"/>
          </w:tcPr>
          <w:p w:rsidR="006E5B30" w:rsidRPr="00DE2E35" w:rsidRDefault="006E5B30" w:rsidP="0036593A">
            <w:pPr>
              <w:pStyle w:val="Auto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2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</w:t>
            </w:r>
          </w:p>
        </w:tc>
        <w:tc>
          <w:tcPr>
            <w:tcW w:w="2353" w:type="dxa"/>
          </w:tcPr>
          <w:p w:rsidR="006E5B30" w:rsidRDefault="006E5B30" w:rsidP="0036593A">
            <w:pPr>
              <w:pStyle w:val="Autor"/>
              <w:rPr>
                <w:b w:val="0"/>
                <w:bCs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2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</w:t>
            </w:r>
          </w:p>
        </w:tc>
        <w:tc>
          <w:tcPr>
            <w:tcW w:w="235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2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4</w:t>
            </w:r>
          </w:p>
        </w:tc>
        <w:tc>
          <w:tcPr>
            <w:tcW w:w="2353" w:type="dxa"/>
          </w:tcPr>
          <w:p w:rsidR="006E5B30" w:rsidRPr="00DE2E35" w:rsidRDefault="006E5B30" w:rsidP="0036593A">
            <w:pPr>
              <w:pStyle w:val="Auto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2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5</w:t>
            </w:r>
          </w:p>
        </w:tc>
        <w:tc>
          <w:tcPr>
            <w:tcW w:w="235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2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6</w:t>
            </w:r>
          </w:p>
        </w:tc>
        <w:tc>
          <w:tcPr>
            <w:tcW w:w="2353" w:type="dxa"/>
          </w:tcPr>
          <w:p w:rsidR="006E5B30" w:rsidRDefault="006E5B30" w:rsidP="0036593A">
            <w:pPr>
              <w:pStyle w:val="Autor"/>
              <w:rPr>
                <w:b w:val="0"/>
                <w:bCs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2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7</w:t>
            </w:r>
          </w:p>
        </w:tc>
        <w:tc>
          <w:tcPr>
            <w:tcW w:w="235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2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8</w:t>
            </w:r>
          </w:p>
        </w:tc>
        <w:tc>
          <w:tcPr>
            <w:tcW w:w="235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2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9</w:t>
            </w:r>
          </w:p>
        </w:tc>
        <w:tc>
          <w:tcPr>
            <w:tcW w:w="2353" w:type="dxa"/>
          </w:tcPr>
          <w:p w:rsidR="006E5B30" w:rsidRPr="00DE2E35" w:rsidRDefault="006E5B30" w:rsidP="0036593A">
            <w:pPr>
              <w:pStyle w:val="Auto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2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</w:t>
            </w:r>
          </w:p>
        </w:tc>
        <w:tc>
          <w:tcPr>
            <w:tcW w:w="235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2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11</w:t>
            </w:r>
          </w:p>
        </w:tc>
        <w:tc>
          <w:tcPr>
            <w:tcW w:w="2353" w:type="dxa"/>
          </w:tcPr>
          <w:p w:rsidR="006E5B30" w:rsidRDefault="006E5B30" w:rsidP="0036593A">
            <w:pPr>
              <w:pStyle w:val="Autor"/>
              <w:rPr>
                <w:b w:val="0"/>
                <w:bCs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2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12</w:t>
            </w:r>
          </w:p>
        </w:tc>
        <w:tc>
          <w:tcPr>
            <w:tcW w:w="235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2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13</w:t>
            </w:r>
          </w:p>
        </w:tc>
        <w:tc>
          <w:tcPr>
            <w:tcW w:w="235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2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14</w:t>
            </w:r>
          </w:p>
        </w:tc>
        <w:tc>
          <w:tcPr>
            <w:tcW w:w="235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7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6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35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</w:tbl>
    <w:p w:rsidR="006E5B30" w:rsidRDefault="006E5B30" w:rsidP="006E5B30">
      <w:pPr>
        <w:pStyle w:val="Tekstpodstawowy3"/>
        <w:spacing w:line="360" w:lineRule="auto"/>
        <w:ind w:left="2124" w:firstLine="1248"/>
        <w:jc w:val="left"/>
        <w:rPr>
          <w:b w:val="0"/>
          <w:bCs/>
          <w:sz w:val="24"/>
        </w:rPr>
      </w:pPr>
    </w:p>
    <w:p w:rsidR="006E5B30" w:rsidRDefault="006E5B30" w:rsidP="006E5B30">
      <w:pPr>
        <w:pStyle w:val="Tekstpodstawowy3"/>
        <w:ind w:left="3000" w:firstLine="1248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..................................................</w:t>
      </w:r>
    </w:p>
    <w:p w:rsidR="006E5B30" w:rsidRDefault="006E5B30" w:rsidP="006E5B30">
      <w:pPr>
        <w:pStyle w:val="Tekstpodstawowy3"/>
        <w:ind w:left="2124" w:firstLine="1248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Podpis przewodniczącego Jury</w:t>
      </w:r>
    </w:p>
    <w:p w:rsidR="006E5B30" w:rsidRDefault="006E5B30" w:rsidP="006E5B30">
      <w:pPr>
        <w:jc w:val="center"/>
        <w:outlineLvl w:val="0"/>
        <w:rPr>
          <w:b/>
        </w:rPr>
      </w:pPr>
      <w:r>
        <w:rPr>
          <w:b/>
        </w:rPr>
        <w:br w:type="page"/>
      </w:r>
    </w:p>
    <w:p w:rsidR="006E5B30" w:rsidRDefault="006E5B30" w:rsidP="006E5B30">
      <w:pPr>
        <w:jc w:val="center"/>
        <w:outlineLvl w:val="0"/>
        <w:rPr>
          <w:b/>
        </w:rPr>
      </w:pPr>
    </w:p>
    <w:p w:rsidR="003E0411" w:rsidRDefault="003E0411" w:rsidP="003E0411">
      <w:pPr>
        <w:jc w:val="center"/>
        <w:outlineLvl w:val="0"/>
        <w:rPr>
          <w:b/>
        </w:rPr>
      </w:pPr>
      <w:r>
        <w:rPr>
          <w:b/>
        </w:rPr>
        <w:t>62. BARBÓRKOWA KONFERENCJA STUDENCKICH KÓŁ NAUKOWYCH AGH</w:t>
      </w:r>
    </w:p>
    <w:p w:rsidR="006E5B30" w:rsidRDefault="006E5B30" w:rsidP="006E5B30">
      <w:pPr>
        <w:jc w:val="center"/>
        <w:outlineLvl w:val="0"/>
        <w:rPr>
          <w:b/>
          <w:bCs/>
        </w:rPr>
      </w:pPr>
      <w:bookmarkStart w:id="0" w:name="_GoBack"/>
      <w:bookmarkEnd w:id="0"/>
    </w:p>
    <w:p w:rsidR="006E5B30" w:rsidRDefault="006E5B30" w:rsidP="006E5B30">
      <w:pPr>
        <w:pStyle w:val="Tekstpodstawowy3"/>
        <w:ind w:left="2124" w:firstLine="1248"/>
        <w:jc w:val="both"/>
        <w:rPr>
          <w:sz w:val="24"/>
        </w:rPr>
      </w:pPr>
    </w:p>
    <w:p w:rsidR="006E5B30" w:rsidRDefault="006E5B30" w:rsidP="006E5B30">
      <w:pPr>
        <w:pStyle w:val="Tekstpodstawowy3"/>
        <w:ind w:left="2124" w:firstLine="1248"/>
        <w:jc w:val="both"/>
        <w:rPr>
          <w:sz w:val="24"/>
        </w:rPr>
      </w:pPr>
      <w:r>
        <w:rPr>
          <w:sz w:val="24"/>
        </w:rPr>
        <w:t>Karta punktowa</w:t>
      </w:r>
    </w:p>
    <w:p w:rsidR="006E5B30" w:rsidRDefault="006E5B30" w:rsidP="006E5B30">
      <w:pPr>
        <w:pStyle w:val="Tekstpodstawowy3"/>
        <w:ind w:left="2124" w:firstLine="1248"/>
        <w:jc w:val="both"/>
        <w:rPr>
          <w:sz w:val="24"/>
        </w:rPr>
      </w:pPr>
    </w:p>
    <w:p w:rsidR="006E5B30" w:rsidRDefault="006E5B30" w:rsidP="006E5B30">
      <w:pPr>
        <w:pStyle w:val="Tekstpodstawowy3"/>
        <w:ind w:firstLine="540"/>
        <w:jc w:val="left"/>
        <w:rPr>
          <w:b w:val="0"/>
          <w:bCs/>
          <w:sz w:val="24"/>
        </w:rPr>
      </w:pPr>
      <w:r>
        <w:rPr>
          <w:sz w:val="24"/>
        </w:rPr>
        <w:t>Członek Jury:</w:t>
      </w:r>
      <w:r>
        <w:rPr>
          <w:b w:val="0"/>
          <w:bCs/>
          <w:sz w:val="24"/>
        </w:rPr>
        <w:t xml:space="preserve"> .......................................................................................</w:t>
      </w:r>
    </w:p>
    <w:p w:rsidR="006E5B30" w:rsidRDefault="006E5B30" w:rsidP="006E5B30">
      <w:pPr>
        <w:pStyle w:val="Tekstpodstawowy3"/>
        <w:ind w:firstLine="540"/>
        <w:jc w:val="left"/>
        <w:rPr>
          <w:sz w:val="24"/>
        </w:rPr>
      </w:pPr>
    </w:p>
    <w:p w:rsidR="006E5B30" w:rsidRPr="00410A05" w:rsidRDefault="006E5B30" w:rsidP="006E5B30">
      <w:pPr>
        <w:pStyle w:val="Tekstpodstawowy3"/>
        <w:ind w:firstLine="540"/>
        <w:jc w:val="left"/>
        <w:rPr>
          <w:sz w:val="24"/>
        </w:rPr>
      </w:pPr>
      <w:r>
        <w:rPr>
          <w:sz w:val="24"/>
        </w:rPr>
        <w:t>Sekcja nr ....................................................</w:t>
      </w:r>
    </w:p>
    <w:p w:rsidR="006E5B30" w:rsidRDefault="006E5B30" w:rsidP="006E5B30">
      <w:pPr>
        <w:pStyle w:val="Tekstpodstawowy3"/>
        <w:ind w:left="2124" w:firstLine="1248"/>
        <w:jc w:val="left"/>
        <w:rPr>
          <w:b w:val="0"/>
          <w:bCs/>
          <w:sz w:val="24"/>
        </w:rPr>
      </w:pPr>
    </w:p>
    <w:p w:rsidR="006E5B30" w:rsidRDefault="006E5B30" w:rsidP="006E5B30">
      <w:pPr>
        <w:pStyle w:val="Tekstpodstawowy3"/>
        <w:ind w:left="2124" w:firstLine="1248"/>
        <w:jc w:val="left"/>
        <w:rPr>
          <w:b w:val="0"/>
          <w:bCs/>
          <w:sz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688"/>
        <w:gridCol w:w="871"/>
        <w:gridCol w:w="871"/>
        <w:gridCol w:w="871"/>
        <w:gridCol w:w="871"/>
        <w:gridCol w:w="1039"/>
        <w:gridCol w:w="703"/>
      </w:tblGrid>
      <w:tr w:rsidR="006E5B30" w:rsidTr="0036593A">
        <w:trPr>
          <w:cantSplit/>
          <w:trHeight w:val="1730"/>
        </w:trPr>
        <w:tc>
          <w:tcPr>
            <w:tcW w:w="538" w:type="dxa"/>
            <w:vAlign w:val="center"/>
          </w:tcPr>
          <w:p w:rsidR="006E5B30" w:rsidRDefault="006E5B30" w:rsidP="0036593A">
            <w:pPr>
              <w:pStyle w:val="Tekstpodstawowy3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688" w:type="dxa"/>
            <w:vAlign w:val="center"/>
          </w:tcPr>
          <w:p w:rsidR="006E5B30" w:rsidRDefault="006E5B30" w:rsidP="0036593A">
            <w:pPr>
              <w:pStyle w:val="Tekstpodstawowy3"/>
              <w:rPr>
                <w:sz w:val="24"/>
              </w:rPr>
            </w:pPr>
            <w:r>
              <w:rPr>
                <w:sz w:val="24"/>
              </w:rPr>
              <w:t>Autor referatu</w:t>
            </w:r>
          </w:p>
        </w:tc>
        <w:tc>
          <w:tcPr>
            <w:tcW w:w="871" w:type="dxa"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Oryginalność referatu</w:t>
            </w:r>
          </w:p>
        </w:tc>
        <w:tc>
          <w:tcPr>
            <w:tcW w:w="871" w:type="dxa"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Wartość merytoryczna</w:t>
            </w:r>
          </w:p>
        </w:tc>
        <w:tc>
          <w:tcPr>
            <w:tcW w:w="871" w:type="dxa"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Sposób referowania</w:t>
            </w:r>
          </w:p>
        </w:tc>
        <w:tc>
          <w:tcPr>
            <w:tcW w:w="871" w:type="dxa"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Strona wizualna</w:t>
            </w:r>
          </w:p>
        </w:tc>
        <w:tc>
          <w:tcPr>
            <w:tcW w:w="1039" w:type="dxa"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Nie przekroczenie limitu czasu</w:t>
            </w:r>
          </w:p>
        </w:tc>
        <w:tc>
          <w:tcPr>
            <w:tcW w:w="703" w:type="dxa"/>
            <w:textDirection w:val="btLr"/>
          </w:tcPr>
          <w:p w:rsidR="006E5B30" w:rsidRDefault="006E5B30" w:rsidP="0036593A">
            <w:pPr>
              <w:pStyle w:val="Tekstpodstawowy3"/>
              <w:ind w:left="113" w:right="113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Ocena łączna</w:t>
            </w:r>
          </w:p>
        </w:tc>
      </w:tr>
      <w:tr w:rsidR="006E5B30" w:rsidTr="0036593A">
        <w:tc>
          <w:tcPr>
            <w:tcW w:w="5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</w:t>
            </w:r>
          </w:p>
        </w:tc>
        <w:tc>
          <w:tcPr>
            <w:tcW w:w="2688" w:type="dxa"/>
          </w:tcPr>
          <w:p w:rsidR="006E5B30" w:rsidRPr="00DE2E35" w:rsidRDefault="006E5B30" w:rsidP="0036593A">
            <w:pPr>
              <w:pStyle w:val="Auto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039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0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</w:t>
            </w:r>
          </w:p>
        </w:tc>
        <w:tc>
          <w:tcPr>
            <w:tcW w:w="2688" w:type="dxa"/>
          </w:tcPr>
          <w:p w:rsidR="006E5B30" w:rsidRDefault="006E5B30" w:rsidP="0036593A">
            <w:pPr>
              <w:pStyle w:val="Autor"/>
              <w:rPr>
                <w:b w:val="0"/>
                <w:bCs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039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0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</w:t>
            </w:r>
          </w:p>
        </w:tc>
        <w:tc>
          <w:tcPr>
            <w:tcW w:w="268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039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0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4</w:t>
            </w:r>
          </w:p>
        </w:tc>
        <w:tc>
          <w:tcPr>
            <w:tcW w:w="2688" w:type="dxa"/>
          </w:tcPr>
          <w:p w:rsidR="006E5B30" w:rsidRPr="00DE2E35" w:rsidRDefault="006E5B30" w:rsidP="0036593A">
            <w:pPr>
              <w:pStyle w:val="Auto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039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0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5</w:t>
            </w:r>
          </w:p>
        </w:tc>
        <w:tc>
          <w:tcPr>
            <w:tcW w:w="268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039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0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6</w:t>
            </w:r>
          </w:p>
        </w:tc>
        <w:tc>
          <w:tcPr>
            <w:tcW w:w="2688" w:type="dxa"/>
          </w:tcPr>
          <w:p w:rsidR="006E5B30" w:rsidRDefault="006E5B30" w:rsidP="0036593A">
            <w:pPr>
              <w:pStyle w:val="Autor"/>
              <w:rPr>
                <w:b w:val="0"/>
                <w:bCs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039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0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7</w:t>
            </w:r>
          </w:p>
        </w:tc>
        <w:tc>
          <w:tcPr>
            <w:tcW w:w="268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039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0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8</w:t>
            </w:r>
          </w:p>
        </w:tc>
        <w:tc>
          <w:tcPr>
            <w:tcW w:w="268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039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0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9</w:t>
            </w:r>
          </w:p>
        </w:tc>
        <w:tc>
          <w:tcPr>
            <w:tcW w:w="2688" w:type="dxa"/>
          </w:tcPr>
          <w:p w:rsidR="006E5B30" w:rsidRPr="00DE2E35" w:rsidRDefault="006E5B30" w:rsidP="0036593A">
            <w:pPr>
              <w:pStyle w:val="Auto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039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0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10</w:t>
            </w:r>
          </w:p>
        </w:tc>
        <w:tc>
          <w:tcPr>
            <w:tcW w:w="268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039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0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11</w:t>
            </w:r>
          </w:p>
        </w:tc>
        <w:tc>
          <w:tcPr>
            <w:tcW w:w="2688" w:type="dxa"/>
          </w:tcPr>
          <w:p w:rsidR="006E5B30" w:rsidRDefault="006E5B30" w:rsidP="0036593A">
            <w:pPr>
              <w:pStyle w:val="Autor"/>
              <w:rPr>
                <w:b w:val="0"/>
                <w:bCs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039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0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12</w:t>
            </w:r>
          </w:p>
        </w:tc>
        <w:tc>
          <w:tcPr>
            <w:tcW w:w="268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039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0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13</w:t>
            </w:r>
          </w:p>
        </w:tc>
        <w:tc>
          <w:tcPr>
            <w:tcW w:w="268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039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0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14</w:t>
            </w:r>
          </w:p>
        </w:tc>
        <w:tc>
          <w:tcPr>
            <w:tcW w:w="268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039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0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  <w:tr w:rsidR="006E5B30" w:rsidTr="0036593A">
        <w:tc>
          <w:tcPr>
            <w:tcW w:w="53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2688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871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1039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  <w:tc>
          <w:tcPr>
            <w:tcW w:w="703" w:type="dxa"/>
          </w:tcPr>
          <w:p w:rsidR="006E5B30" w:rsidRDefault="006E5B30" w:rsidP="0036593A">
            <w:pPr>
              <w:pStyle w:val="Tekstpodstawowy3"/>
              <w:spacing w:line="360" w:lineRule="auto"/>
              <w:jc w:val="left"/>
              <w:rPr>
                <w:b w:val="0"/>
                <w:bCs/>
                <w:sz w:val="24"/>
              </w:rPr>
            </w:pPr>
          </w:p>
        </w:tc>
      </w:tr>
    </w:tbl>
    <w:p w:rsidR="006E5B30" w:rsidRDefault="006E5B30" w:rsidP="006E5B30">
      <w:pPr>
        <w:pStyle w:val="Tekstpodstawowy3"/>
        <w:spacing w:line="360" w:lineRule="auto"/>
        <w:ind w:left="2124" w:firstLine="1248"/>
        <w:jc w:val="left"/>
        <w:rPr>
          <w:b w:val="0"/>
          <w:bCs/>
          <w:sz w:val="24"/>
        </w:rPr>
      </w:pPr>
    </w:p>
    <w:p w:rsidR="006E5B30" w:rsidRDefault="006E5B30" w:rsidP="006E5B30">
      <w:pPr>
        <w:pStyle w:val="Tekstpodstawowy3"/>
        <w:ind w:left="3000" w:firstLine="1248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.....................................</w:t>
      </w:r>
    </w:p>
    <w:p w:rsidR="006E5B30" w:rsidRDefault="006E5B30" w:rsidP="006E5B30">
      <w:pPr>
        <w:pStyle w:val="Tekstpodstawowy3"/>
        <w:ind w:left="2124" w:firstLine="1248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Podpis członka Jury</w:t>
      </w:r>
    </w:p>
    <w:p w:rsidR="00AA2E22" w:rsidRDefault="00AA2E22"/>
    <w:sectPr w:rsidR="00AA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072A"/>
    <w:multiLevelType w:val="hybridMultilevel"/>
    <w:tmpl w:val="75E8A3C2"/>
    <w:lvl w:ilvl="0" w:tplc="074439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7CCC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9732A9"/>
    <w:multiLevelType w:val="hybridMultilevel"/>
    <w:tmpl w:val="7A6CEAB6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A115229"/>
    <w:multiLevelType w:val="hybridMultilevel"/>
    <w:tmpl w:val="490E0E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7523D"/>
    <w:multiLevelType w:val="hybridMultilevel"/>
    <w:tmpl w:val="823A6F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0"/>
    <w:rsid w:val="003E0411"/>
    <w:rsid w:val="006E5B30"/>
    <w:rsid w:val="00AA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586C-3486-41BA-B1C3-B3DD1FAC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ma">
    <w:name w:val="mama"/>
    <w:basedOn w:val="Normalny"/>
    <w:rsid w:val="006E5B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E5B3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E5B30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customStyle="1" w:styleId="Autor">
    <w:name w:val="Autor"/>
    <w:basedOn w:val="Normalny"/>
    <w:rsid w:val="006E5B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Konto Microsoft</cp:lastModifiedBy>
  <cp:revision>2</cp:revision>
  <dcterms:created xsi:type="dcterms:W3CDTF">2021-11-05T18:14:00Z</dcterms:created>
  <dcterms:modified xsi:type="dcterms:W3CDTF">2021-11-05T18:14:00Z</dcterms:modified>
</cp:coreProperties>
</file>