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D5" w:rsidRDefault="00C50748">
      <w:pPr>
        <w:jc w:val="center"/>
        <w:rPr>
          <w:rFonts w:ascii="Verdana" w:eastAsia="Verdana" w:hAnsi="Verdana" w:cs="Verdana"/>
          <w:b/>
          <w:sz w:val="30"/>
          <w:szCs w:val="30"/>
        </w:rPr>
      </w:pPr>
      <w:r>
        <w:rPr>
          <w:rFonts w:ascii="Verdana" w:eastAsia="Verdana" w:hAnsi="Verdana" w:cs="Verdana"/>
          <w:b/>
          <w:sz w:val="30"/>
          <w:szCs w:val="30"/>
        </w:rPr>
        <w:t>Formularz klasyfikacji Kół Naukowych na bloki tematyczne, powiązane z głównym zakresem działalności Koła Naukowego.</w:t>
      </w:r>
    </w:p>
    <w:p w:rsidR="00DB2DD5" w:rsidRDefault="00C5074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Zgodnie z ust. 3 oraz ust. 4 para 14 regulaminu Rady Kół Naukowych, który stanowi Załącznik 3 Regulaminu Samorządu Studentów Akademii Górniczo-Hutniczej im. Stanisława Staszica w Krakowie </w:t>
      </w:r>
      <w:r>
        <w:rPr>
          <w:rFonts w:ascii="Verdana" w:eastAsia="Verdana" w:hAnsi="Verdana" w:cs="Verdana"/>
          <w:sz w:val="20"/>
          <w:szCs w:val="20"/>
        </w:rPr>
        <w:t>ustalono 9 nazw bloków na kadencję 2022/2023.</w:t>
      </w:r>
    </w:p>
    <w:p w:rsidR="00DB2DD5" w:rsidRDefault="00C5074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Zgodnie z ust. 5 para 14 regulaminu Rady Kół Naukowych, który stanowi Załącznik 3 Regulaminu Samorządu Studentów Akademii Górniczo-Hutniczej im. Stanisława Staszica w Krakowie o następującym brzmieniu: </w:t>
      </w:r>
      <w:r>
        <w:rPr>
          <w:rFonts w:ascii="Verdana" w:eastAsia="Verdana" w:hAnsi="Verdana" w:cs="Verdana"/>
          <w:sz w:val="20"/>
          <w:szCs w:val="20"/>
        </w:rPr>
        <w:t>Przewodniczący Koła , wraz z Opiekunem Koła, wybiera maksymalnie 3 Bloki, do których może przynależeć Koło. Wyboru dokonuje się poprzez uzupełnienie i dostarczenie formularza.</w:t>
      </w:r>
    </w:p>
    <w:p w:rsidR="00DB2DD5" w:rsidRDefault="00C50748">
      <w:pPr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Nazwa Koła Naukowego:</w:t>
      </w:r>
      <w:r>
        <w:rPr>
          <w:rFonts w:ascii="Verdana" w:eastAsia="Verdana" w:hAnsi="Verdana" w:cs="Verdana"/>
          <w:b/>
          <w:i/>
          <w:sz w:val="20"/>
          <w:szCs w:val="20"/>
        </w:rPr>
        <w:br/>
      </w:r>
    </w:p>
    <w:p w:rsidR="00DB2DD5" w:rsidRDefault="00C5074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B2DD5" w:rsidRDefault="00C50748">
      <w:pPr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>*Aby wybrać blok, należy zaznaczyć X w odpowiednim miejscu</w:t>
      </w:r>
    </w:p>
    <w:p w:rsidR="00DB2DD5" w:rsidRDefault="00C5074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Blok 1  </w:t>
      </w:r>
      <w:r>
        <w:rPr>
          <w:rFonts w:ascii="Verdana" w:eastAsia="Verdana" w:hAnsi="Verdana" w:cs="Verdana"/>
          <w:sz w:val="20"/>
          <w:szCs w:val="20"/>
        </w:rPr>
        <w:t>Nauki o Ziemi i o środowisku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 wp14:anchorId="198B583A" wp14:editId="11C475E1">
              <wp:simplePos x="0" y="0"/>
              <wp:positionH relativeFrom="column">
                <wp:posOffset>1</wp:posOffset>
              </wp:positionH>
              <wp:positionV relativeFrom="paragraph">
                <wp:posOffset>171450</wp:posOffset>
              </wp:positionV>
              <wp:extent cx="441325" cy="262917"/>
              <wp:effectExtent l="0" t="0" r="0" b="0"/>
              <wp:wrapNone/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1688" y="3656175"/>
                        <a:ext cx="428700" cy="247500"/>
                      </a:xfrm>
                      <a:prstGeom prst="rect">
                        <a:avLst/>
                      </a:prstGeom>
                      <a:solidFill>
                        <a:srgbClr val="F3F3F3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C8E11B3" w14:textId="77777777" w:rsidR="00DB2DD5" w:rsidRDefault="00DB2DD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171450</wp:posOffset>
                </wp:positionV>
                <wp:extent cx="441325" cy="262917"/>
                <wp:effectExtent l="0" t="0" r="0" b="0"/>
                <wp:wrapNone/>
                <wp:docPr id="19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325" cy="2629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B2DD5" w:rsidRDefault="00DB2DD5">
      <w:pPr>
        <w:rPr>
          <w:rFonts w:ascii="Verdana" w:eastAsia="Verdana" w:hAnsi="Verdana" w:cs="Verdana"/>
          <w:b/>
          <w:sz w:val="20"/>
          <w:szCs w:val="20"/>
        </w:rPr>
      </w:pPr>
    </w:p>
    <w:p w:rsidR="00DB2DD5" w:rsidRDefault="00C5074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Blok 2  </w:t>
      </w:r>
      <w:r>
        <w:rPr>
          <w:rFonts w:ascii="Verdana" w:eastAsia="Verdana" w:hAnsi="Verdana" w:cs="Verdana"/>
          <w:sz w:val="20"/>
          <w:szCs w:val="20"/>
        </w:rPr>
        <w:t>Nauki o zarządzaniu, gospodarowaniu zasobami i nauki społeczne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9264" behindDoc="0" locked="0" layoutInCell="1" hidden="0" allowOverlap="1" wp14:anchorId="38EAE3D3" wp14:editId="2632DA24">
              <wp:simplePos x="0" y="0"/>
              <wp:positionH relativeFrom="column">
                <wp:posOffset>1</wp:posOffset>
              </wp:positionH>
              <wp:positionV relativeFrom="paragraph">
                <wp:posOffset>161925</wp:posOffset>
              </wp:positionV>
              <wp:extent cx="441325" cy="262917"/>
              <wp:effectExtent l="0" t="0" r="0" b="0"/>
              <wp:wrapNone/>
              <wp:docPr id="13" name="Prostoką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1688" y="3656175"/>
                        <a:ext cx="428700" cy="247500"/>
                      </a:xfrm>
                      <a:prstGeom prst="rect">
                        <a:avLst/>
                      </a:prstGeom>
                      <a:solidFill>
                        <a:srgbClr val="F3F3F3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89132D1" w14:textId="77777777" w:rsidR="00DB2DD5" w:rsidRDefault="00DB2DD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161925</wp:posOffset>
                </wp:positionV>
                <wp:extent cx="441325" cy="262917"/>
                <wp:effectExtent l="0" t="0" r="0" b="0"/>
                <wp:wrapNone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325" cy="2629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B2DD5" w:rsidRDefault="00DB2DD5">
      <w:pPr>
        <w:rPr>
          <w:rFonts w:ascii="Verdana" w:eastAsia="Verdana" w:hAnsi="Verdana" w:cs="Verdana"/>
          <w:b/>
          <w:sz w:val="20"/>
          <w:szCs w:val="20"/>
        </w:rPr>
      </w:pPr>
    </w:p>
    <w:p w:rsidR="00DB2DD5" w:rsidRDefault="00C5074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Blok 3 </w:t>
      </w:r>
      <w:r>
        <w:rPr>
          <w:rFonts w:ascii="Verdana" w:eastAsia="Verdana" w:hAnsi="Verdana" w:cs="Verdana"/>
          <w:sz w:val="20"/>
          <w:szCs w:val="20"/>
        </w:rPr>
        <w:t>Inżynieria mechaniczna i budownictwo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60288" behindDoc="0" locked="0" layoutInCell="1" hidden="0" allowOverlap="1" wp14:anchorId="07E74B4F" wp14:editId="4F40B9F7">
              <wp:simplePos x="0" y="0"/>
              <wp:positionH relativeFrom="column">
                <wp:posOffset>1</wp:posOffset>
              </wp:positionH>
              <wp:positionV relativeFrom="paragraph">
                <wp:posOffset>152400</wp:posOffset>
              </wp:positionV>
              <wp:extent cx="441325" cy="262917"/>
              <wp:effectExtent l="0" t="0" r="0" b="0"/>
              <wp:wrapNone/>
              <wp:docPr id="14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1688" y="3656175"/>
                        <a:ext cx="428700" cy="247500"/>
                      </a:xfrm>
                      <a:prstGeom prst="rect">
                        <a:avLst/>
                      </a:prstGeom>
                      <a:solidFill>
                        <a:srgbClr val="F3F3F3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983C140" w14:textId="77777777" w:rsidR="00DB2DD5" w:rsidRDefault="00DB2DD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441325" cy="262917"/>
                <wp:effectExtent l="0" t="0" r="0" b="0"/>
                <wp:wrapNone/>
                <wp:docPr id="1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325" cy="2629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B2DD5" w:rsidRDefault="00DB2DD5">
      <w:pPr>
        <w:rPr>
          <w:rFonts w:ascii="Verdana" w:eastAsia="Verdana" w:hAnsi="Verdana" w:cs="Verdana"/>
          <w:b/>
          <w:sz w:val="20"/>
          <w:szCs w:val="20"/>
        </w:rPr>
      </w:pPr>
    </w:p>
    <w:p w:rsidR="00DB2DD5" w:rsidRDefault="00C5074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Blok 4 </w:t>
      </w:r>
      <w:r>
        <w:rPr>
          <w:rFonts w:ascii="Verdana" w:eastAsia="Verdana" w:hAnsi="Verdana" w:cs="Verdana"/>
          <w:sz w:val="20"/>
          <w:szCs w:val="20"/>
        </w:rPr>
        <w:t>Nauki o materiałach i procesach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61312" behindDoc="0" locked="0" layoutInCell="1" hidden="0" allowOverlap="1" wp14:anchorId="012B0F47" wp14:editId="6BF5C266">
              <wp:simplePos x="0" y="0"/>
              <wp:positionH relativeFrom="column">
                <wp:posOffset>1</wp:posOffset>
              </wp:positionH>
              <wp:positionV relativeFrom="paragraph">
                <wp:posOffset>185738</wp:posOffset>
              </wp:positionV>
              <wp:extent cx="441325" cy="262917"/>
              <wp:effectExtent l="0" t="0" r="0" b="0"/>
              <wp:wrapNone/>
              <wp:docPr id="16" name="Prostoką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1688" y="3656175"/>
                        <a:ext cx="428700" cy="247500"/>
                      </a:xfrm>
                      <a:prstGeom prst="rect">
                        <a:avLst/>
                      </a:prstGeom>
                      <a:solidFill>
                        <a:srgbClr val="F3F3F3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4BBD0B8" w14:textId="77777777" w:rsidR="00DB2DD5" w:rsidRDefault="00DB2DD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185738</wp:posOffset>
                </wp:positionV>
                <wp:extent cx="441325" cy="262917"/>
                <wp:effectExtent l="0" t="0" r="0" b="0"/>
                <wp:wrapNone/>
                <wp:docPr id="16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325" cy="2629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9A5419">
        <w:rPr>
          <w:rFonts w:ascii="Verdana" w:eastAsia="Verdana" w:hAnsi="Verdana" w:cs="Verdana"/>
          <w:sz w:val="20"/>
          <w:szCs w:val="20"/>
        </w:rPr>
        <w:t xml:space="preserve"> technologicznych</w:t>
      </w:r>
    </w:p>
    <w:p w:rsidR="00DB2DD5" w:rsidRDefault="00DB2DD5">
      <w:pPr>
        <w:rPr>
          <w:rFonts w:ascii="Verdana" w:eastAsia="Verdana" w:hAnsi="Verdana" w:cs="Verdana"/>
          <w:b/>
          <w:sz w:val="20"/>
          <w:szCs w:val="20"/>
        </w:rPr>
      </w:pPr>
    </w:p>
    <w:p w:rsidR="00DB2DD5" w:rsidRDefault="00C5074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Blok 5 </w:t>
      </w:r>
      <w:r>
        <w:rPr>
          <w:rFonts w:ascii="Verdana" w:eastAsia="Verdana" w:hAnsi="Verdana" w:cs="Verdana"/>
          <w:sz w:val="20"/>
          <w:szCs w:val="20"/>
        </w:rPr>
        <w:t>Informatyka techniczna z mechatroniką i energetyką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62336" behindDoc="0" locked="0" layoutInCell="1" hidden="0" allowOverlap="1" wp14:anchorId="4E2FB851" wp14:editId="17BEEB26">
              <wp:simplePos x="0" y="0"/>
              <wp:positionH relativeFrom="column">
                <wp:posOffset>1</wp:posOffset>
              </wp:positionH>
              <wp:positionV relativeFrom="paragraph">
                <wp:posOffset>219075</wp:posOffset>
              </wp:positionV>
              <wp:extent cx="441325" cy="262917"/>
              <wp:effectExtent l="0" t="0" r="0" b="0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1688" y="3656175"/>
                        <a:ext cx="428700" cy="247500"/>
                      </a:xfrm>
                      <a:prstGeom prst="rect">
                        <a:avLst/>
                      </a:prstGeom>
                      <a:solidFill>
                        <a:srgbClr val="F3F3F3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49A88A6" w14:textId="77777777" w:rsidR="00DB2DD5" w:rsidRDefault="00DB2DD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219075</wp:posOffset>
                </wp:positionV>
                <wp:extent cx="441325" cy="262917"/>
                <wp:effectExtent l="0" t="0" r="0" b="0"/>
                <wp:wrapNone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325" cy="2629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B2DD5" w:rsidRDefault="00DB2DD5">
      <w:pPr>
        <w:rPr>
          <w:rFonts w:ascii="Verdana" w:eastAsia="Verdana" w:hAnsi="Verdana" w:cs="Verdana"/>
          <w:b/>
          <w:sz w:val="20"/>
          <w:szCs w:val="20"/>
        </w:rPr>
      </w:pPr>
    </w:p>
    <w:p w:rsidR="00DB2DD5" w:rsidRDefault="00C5074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Blok 6 </w:t>
      </w:r>
      <w:r>
        <w:rPr>
          <w:rFonts w:ascii="Verdana" w:eastAsia="Verdana" w:hAnsi="Verdana" w:cs="Verdana"/>
          <w:sz w:val="20"/>
          <w:szCs w:val="20"/>
        </w:rPr>
        <w:t>Konstrukcje mechaniczne i mechanizmy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63360" behindDoc="0" locked="0" layoutInCell="1" hidden="0" allowOverlap="1" wp14:anchorId="124FBD9D" wp14:editId="1829FB57">
              <wp:simplePos x="0" y="0"/>
              <wp:positionH relativeFrom="column">
                <wp:posOffset>1</wp:posOffset>
              </wp:positionH>
              <wp:positionV relativeFrom="paragraph">
                <wp:posOffset>166688</wp:posOffset>
              </wp:positionV>
              <wp:extent cx="441325" cy="262917"/>
              <wp:effectExtent l="0" t="0" r="0" b="0"/>
              <wp:wrapNone/>
              <wp:docPr id="20" name="Prostoką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1688" y="3656175"/>
                        <a:ext cx="428700" cy="247500"/>
                      </a:xfrm>
                      <a:prstGeom prst="rect">
                        <a:avLst/>
                      </a:prstGeom>
                      <a:solidFill>
                        <a:srgbClr val="F3F3F3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D42358F" w14:textId="77777777" w:rsidR="00DB2DD5" w:rsidRDefault="00DB2DD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166688</wp:posOffset>
                </wp:positionV>
                <wp:extent cx="441325" cy="262917"/>
                <wp:effectExtent l="0" t="0" r="0" b="0"/>
                <wp:wrapNone/>
                <wp:docPr id="20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325" cy="2629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B2DD5" w:rsidRDefault="00DB2DD5">
      <w:pPr>
        <w:rPr>
          <w:rFonts w:ascii="Verdana" w:eastAsia="Verdana" w:hAnsi="Verdana" w:cs="Verdana"/>
          <w:b/>
          <w:sz w:val="20"/>
          <w:szCs w:val="20"/>
        </w:rPr>
      </w:pPr>
    </w:p>
    <w:p w:rsidR="00DB2DD5" w:rsidRDefault="00C5074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Blok 7 </w:t>
      </w:r>
      <w:r>
        <w:rPr>
          <w:rFonts w:ascii="Verdana" w:eastAsia="Verdana" w:hAnsi="Verdana" w:cs="Verdana"/>
          <w:sz w:val="20"/>
          <w:szCs w:val="20"/>
        </w:rPr>
        <w:t xml:space="preserve">Nauki fizyczno-astronomiczne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64384" behindDoc="0" locked="0" layoutInCell="1" hidden="0" allowOverlap="1" wp14:anchorId="1D9C0123" wp14:editId="04E46EF7">
              <wp:simplePos x="0" y="0"/>
              <wp:positionH relativeFrom="column">
                <wp:posOffset>1</wp:posOffset>
              </wp:positionH>
              <wp:positionV relativeFrom="paragraph">
                <wp:posOffset>200025</wp:posOffset>
              </wp:positionV>
              <wp:extent cx="441325" cy="262917"/>
              <wp:effectExtent l="0" t="0" r="0" b="0"/>
              <wp:wrapNone/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1688" y="3656175"/>
                        <a:ext cx="428700" cy="247500"/>
                      </a:xfrm>
                      <a:prstGeom prst="rect">
                        <a:avLst/>
                      </a:prstGeom>
                      <a:solidFill>
                        <a:srgbClr val="F3F3F3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64A90D5" w14:textId="77777777" w:rsidR="00DB2DD5" w:rsidRDefault="00DB2DD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200025</wp:posOffset>
                </wp:positionV>
                <wp:extent cx="441325" cy="262917"/>
                <wp:effectExtent l="0" t="0" r="0" b="0"/>
                <wp:wrapNone/>
                <wp:docPr id="1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325" cy="2629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B2DD5" w:rsidRDefault="00DB2DD5">
      <w:pPr>
        <w:rPr>
          <w:rFonts w:ascii="Verdana" w:eastAsia="Verdana" w:hAnsi="Verdana" w:cs="Verdana"/>
          <w:b/>
          <w:sz w:val="20"/>
          <w:szCs w:val="20"/>
        </w:rPr>
      </w:pPr>
    </w:p>
    <w:p w:rsidR="00DB2DD5" w:rsidRDefault="00C5074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Blok 8 </w:t>
      </w:r>
      <w:r>
        <w:rPr>
          <w:rFonts w:ascii="Verdana" w:eastAsia="Verdana" w:hAnsi="Verdana" w:cs="Verdana"/>
          <w:sz w:val="20"/>
          <w:szCs w:val="20"/>
        </w:rPr>
        <w:t>Nauki biologiczno-chemiczne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65408" behindDoc="0" locked="0" layoutInCell="1" hidden="0" allowOverlap="1" wp14:anchorId="4A81A5A3" wp14:editId="6ABC48FC">
              <wp:simplePos x="0" y="0"/>
              <wp:positionH relativeFrom="column">
                <wp:posOffset>1</wp:posOffset>
              </wp:positionH>
              <wp:positionV relativeFrom="paragraph">
                <wp:posOffset>190500</wp:posOffset>
              </wp:positionV>
              <wp:extent cx="441325" cy="262917"/>
              <wp:effectExtent l="0" t="0" r="0" b="0"/>
              <wp:wrapNone/>
              <wp:docPr id="17" name="Prostoką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1688" y="3656175"/>
                        <a:ext cx="428700" cy="247500"/>
                      </a:xfrm>
                      <a:prstGeom prst="rect">
                        <a:avLst/>
                      </a:prstGeom>
                      <a:solidFill>
                        <a:srgbClr val="F3F3F3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ACB4A07" w14:textId="77777777" w:rsidR="00DB2DD5" w:rsidRDefault="00DB2DD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441325" cy="262917"/>
                <wp:effectExtent l="0" t="0" r="0" b="0"/>
                <wp:wrapNone/>
                <wp:docPr id="17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325" cy="2629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B2DD5" w:rsidRDefault="00DB2DD5">
      <w:pPr>
        <w:ind w:right="-277"/>
        <w:rPr>
          <w:rFonts w:ascii="Verdana" w:eastAsia="Verdana" w:hAnsi="Verdana" w:cs="Verdana"/>
          <w:b/>
          <w:sz w:val="20"/>
          <w:szCs w:val="20"/>
        </w:rPr>
      </w:pPr>
    </w:p>
    <w:p w:rsidR="00DB2DD5" w:rsidRDefault="00C5074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Blok 9 </w:t>
      </w:r>
      <w:r>
        <w:rPr>
          <w:rFonts w:ascii="Verdana" w:eastAsia="Verdana" w:hAnsi="Verdana" w:cs="Verdana"/>
          <w:sz w:val="20"/>
          <w:szCs w:val="20"/>
        </w:rPr>
        <w:t>Nauki matematyczno-informatyczne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66432" behindDoc="0" locked="0" layoutInCell="1" hidden="0" allowOverlap="1" wp14:anchorId="5448E587" wp14:editId="0B9A6129">
              <wp:simplePos x="0" y="0"/>
              <wp:positionH relativeFrom="column">
                <wp:posOffset>1</wp:posOffset>
              </wp:positionH>
              <wp:positionV relativeFrom="paragraph">
                <wp:posOffset>180975</wp:posOffset>
              </wp:positionV>
              <wp:extent cx="441325" cy="262917"/>
              <wp:effectExtent l="0" t="0" r="0" b="0"/>
              <wp:wrapNone/>
              <wp:docPr id="18" name="Prostoką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1688" y="3656175"/>
                        <a:ext cx="428700" cy="247500"/>
                      </a:xfrm>
                      <a:prstGeom prst="rect">
                        <a:avLst/>
                      </a:prstGeom>
                      <a:solidFill>
                        <a:srgbClr val="F3F3F3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34657E4" w14:textId="77777777" w:rsidR="00DB2DD5" w:rsidRDefault="00DB2DD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180975</wp:posOffset>
                </wp:positionV>
                <wp:extent cx="441325" cy="262917"/>
                <wp:effectExtent l="0" t="0" r="0" b="0"/>
                <wp:wrapNone/>
                <wp:docPr id="18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325" cy="2629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B2DD5" w:rsidRDefault="00DB2DD5">
      <w:pPr>
        <w:rPr>
          <w:b/>
          <w:sz w:val="20"/>
          <w:szCs w:val="20"/>
        </w:rPr>
      </w:pPr>
    </w:p>
    <w:p w:rsidR="00DB2DD5" w:rsidRDefault="00DB2DD5"/>
    <w:p w:rsidR="00DB2DD5" w:rsidRDefault="00DB2DD5">
      <w:pPr>
        <w:ind w:right="-406"/>
      </w:pPr>
    </w:p>
    <w:p w:rsidR="00DB2DD5" w:rsidRDefault="00C5074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Podpis Opiekuna Koła wraz z pieczęcią                                                                            Podpis Przewodniczącego Koła </w:t>
      </w:r>
    </w:p>
    <w:p w:rsidR="00DB2DD5" w:rsidRPr="00C50748" w:rsidRDefault="00C5074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                                                       ………………………………………………………………..</w:t>
      </w:r>
    </w:p>
    <w:p w:rsidR="00DB2DD5" w:rsidRDefault="00DB2DD5" w:rsidP="00C50748">
      <w:pPr>
        <w:rPr>
          <w:sz w:val="20"/>
          <w:szCs w:val="20"/>
        </w:rPr>
      </w:pPr>
    </w:p>
    <w:sectPr w:rsidR="00DB2DD5" w:rsidSect="00B223B1">
      <w:pgSz w:w="11906" w:h="16838"/>
      <w:pgMar w:top="850" w:right="1145" w:bottom="824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B2DD5"/>
    <w:rsid w:val="009A5419"/>
    <w:rsid w:val="00A94123"/>
    <w:rsid w:val="00B223B1"/>
    <w:rsid w:val="00C50748"/>
    <w:rsid w:val="00DB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B1"/>
  </w:style>
  <w:style w:type="paragraph" w:styleId="Nagwek1">
    <w:name w:val="heading 1"/>
    <w:basedOn w:val="Normalny"/>
    <w:next w:val="Normalny"/>
    <w:uiPriority w:val="9"/>
    <w:qFormat/>
    <w:rsid w:val="00B223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B223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223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223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223B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223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223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B223B1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2D09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81"/>
  </w:style>
  <w:style w:type="paragraph" w:styleId="Stopka">
    <w:name w:val="footer"/>
    <w:basedOn w:val="Normalny"/>
    <w:link w:val="StopkaZnak"/>
    <w:uiPriority w:val="99"/>
    <w:unhideWhenUsed/>
    <w:rsid w:val="00DB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81"/>
  </w:style>
  <w:style w:type="paragraph" w:styleId="Podtytu">
    <w:name w:val="Subtitle"/>
    <w:basedOn w:val="Normalny"/>
    <w:next w:val="Normalny"/>
    <w:uiPriority w:val="11"/>
    <w:qFormat/>
    <w:rsid w:val="00B22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RZHzuPvW++rFvJjoP7hZisX7w==">AMUW2mXHwughzP6uPojSdvL7uVL5IAYEbeSvyrGb5lK4o5JRcH0mscVgmWzRrNY3wHRR2ve4zUrbzxRZNYEaHuV0rEEOrk4M2yH6yeIhtQxoo7MugnI4ZiI=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Grzanka</dc:creator>
  <cp:lastModifiedBy>User</cp:lastModifiedBy>
  <cp:revision>2</cp:revision>
  <dcterms:created xsi:type="dcterms:W3CDTF">2021-12-22T18:07:00Z</dcterms:created>
  <dcterms:modified xsi:type="dcterms:W3CDTF">2021-12-22T18:07:00Z</dcterms:modified>
</cp:coreProperties>
</file>