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49" w:rsidRPr="00E9725B" w:rsidRDefault="00A34549" w:rsidP="00A34549">
      <w:pPr>
        <w:pStyle w:val="heading-desc"/>
        <w:jc w:val="both"/>
        <w:rPr>
          <w:color w:val="000000" w:themeColor="text1"/>
        </w:rPr>
      </w:pPr>
      <w:r w:rsidRPr="00E9725B">
        <w:rPr>
          <w:b/>
          <w:bCs/>
          <w:noProof/>
          <w:color w:val="000000" w:themeColor="text1"/>
          <w:sz w:val="15"/>
          <w:szCs w:val="1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-229870</wp:posOffset>
            </wp:positionV>
            <wp:extent cx="1367942" cy="128016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4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25B">
        <w:rPr>
          <w:b/>
          <w:bCs/>
          <w:noProof/>
          <w:color w:val="000000" w:themeColor="text1"/>
          <w:sz w:val="15"/>
          <w:szCs w:val="15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-320675</wp:posOffset>
            </wp:positionV>
            <wp:extent cx="1371600" cy="1436914"/>
            <wp:effectExtent l="0" t="0" r="0" b="0"/>
            <wp:wrapNone/>
            <wp:docPr id="3" name="Obraz 3" descr="C:\Users\marsoc\AppData\Local\Microsoft\Windows\Temporary Internet Files\Content.Outlook\83361DNN\Bez nazwy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oc\AppData\Local\Microsoft\Windows\Temporary Internet Files\Content.Outlook\83361DNN\Bez nazwy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25B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-167640</wp:posOffset>
            </wp:positionV>
            <wp:extent cx="1615661" cy="1013460"/>
            <wp:effectExtent l="0" t="0" r="3810" b="0"/>
            <wp:wrapNone/>
            <wp:docPr id="6" name="Obraz 6" descr="C:\Users\Joanna Rogalska\Desktop\jpg\Wers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Rogalska\Desktop\jpg\Wersj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61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549" w:rsidRPr="00E9725B" w:rsidRDefault="00A34549" w:rsidP="00A34549">
      <w:pPr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  <w:lang w:eastAsia="pl-PL"/>
        </w:rPr>
      </w:pPr>
    </w:p>
    <w:p w:rsidR="00A34549" w:rsidRDefault="00A34549" w:rsidP="00A3454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  <w:lang w:eastAsia="pl-PL"/>
        </w:rPr>
      </w:pPr>
      <w:r w:rsidRPr="00E9725B"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  <w:lang w:eastAsia="pl-PL"/>
        </w:rPr>
        <w:t>\</w:t>
      </w:r>
    </w:p>
    <w:p w:rsidR="00A34549" w:rsidRPr="005600E9" w:rsidRDefault="00A34549" w:rsidP="00A3454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  <w:lang w:eastAsia="pl-PL"/>
        </w:rPr>
      </w:pPr>
    </w:p>
    <w:p w:rsidR="00A34549" w:rsidRPr="005600E9" w:rsidRDefault="00A34549" w:rsidP="00A34549">
      <w:pPr>
        <w:spacing w:before="600" w:after="60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DB0C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Centrum Nauki i Kultury UJK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uczestnictwa w interdyscyplinarnej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|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="00766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Ogólnopolskiej Konferencji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Naukowej 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Studenckich Kół Naukowych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AB7A53">
        <w:rPr>
          <w:rFonts w:ascii="Times New Roman" w:eastAsia="Times New Roman" w:hAnsi="Times New Roman" w:cs="Times New Roman"/>
          <w:b/>
          <w:bCs/>
          <w:i/>
          <w:iCs/>
          <w:spacing w:val="60"/>
          <w:sz w:val="24"/>
          <w:szCs w:val="24"/>
          <w:lang w:eastAsia="pl-PL"/>
        </w:rPr>
        <w:t>„Człowiek i jego środowisko”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patronatem JM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Rektora UJK w Kielcach prof.</w:t>
      </w:r>
      <w:r w:rsidRPr="00BB4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dr. hab.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Stanisława Głuszka</w:t>
      </w:r>
    </w:p>
    <w:p w:rsidR="00A34549" w:rsidRDefault="00A34549" w:rsidP="00A34549">
      <w:pPr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ED7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konferencji </w:t>
      </w:r>
      <w:r w:rsidRPr="00ED7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wymiana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doświadczeń w zakresie prowadzonych badań naukowych i integracja studenckiego środowiska naukowego. Zapraszamy członków Studenckich Kół Naukowych, studentów studiów pierwszego i drugiego stopnia oraz słuchaczy szkół doktorskich.</w:t>
      </w:r>
    </w:p>
    <w:p w:rsidR="00A34549" w:rsidRDefault="00A34549" w:rsidP="00A34549">
      <w:pPr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można zgłaszać w ramach trzech sekcji:</w:t>
      </w:r>
    </w:p>
    <w:p w:rsidR="00A34549" w:rsidRDefault="00A34549" w:rsidP="00A34549">
      <w:pPr>
        <w:pStyle w:val="Tekstpodstawowy"/>
        <w:ind w:left="426" w:firstLine="708"/>
        <w:rPr>
          <w:sz w:val="22"/>
          <w:szCs w:val="22"/>
        </w:rPr>
      </w:pPr>
      <w:r w:rsidRPr="005600E9">
        <w:rPr>
          <w:b/>
        </w:rPr>
        <w:t>Sekcja I</w:t>
      </w:r>
      <w:r>
        <w:t xml:space="preserve"> o</w:t>
      </w:r>
      <w:r>
        <w:rPr>
          <w:sz w:val="22"/>
          <w:szCs w:val="22"/>
        </w:rPr>
        <w:t xml:space="preserve">bejmująca następujące dziedziny: </w:t>
      </w:r>
    </w:p>
    <w:p w:rsidR="00A34549" w:rsidRDefault="00A34549" w:rsidP="00A34549">
      <w:pPr>
        <w:pStyle w:val="Tekstpodstawowy"/>
        <w:ind w:left="708" w:firstLine="708"/>
      </w:pPr>
      <w:r>
        <w:rPr>
          <w:sz w:val="22"/>
          <w:szCs w:val="22"/>
        </w:rPr>
        <w:t xml:space="preserve">- </w:t>
      </w:r>
      <w:r w:rsidRPr="005600E9">
        <w:t xml:space="preserve">nauki humanistyczne, </w:t>
      </w:r>
    </w:p>
    <w:p w:rsidR="00A34549" w:rsidRDefault="00A34549" w:rsidP="00A34549">
      <w:pPr>
        <w:pStyle w:val="Tekstpodstawowy"/>
        <w:ind w:left="1416"/>
      </w:pPr>
      <w:r>
        <w:t xml:space="preserve">- </w:t>
      </w:r>
      <w:r w:rsidRPr="005600E9">
        <w:t xml:space="preserve">nauki społeczne, </w:t>
      </w:r>
    </w:p>
    <w:p w:rsidR="00A34549" w:rsidRDefault="00A34549" w:rsidP="00A34549">
      <w:pPr>
        <w:pStyle w:val="Tekstpodstawowy"/>
        <w:ind w:left="1416"/>
      </w:pPr>
      <w:r>
        <w:t xml:space="preserve">- </w:t>
      </w:r>
      <w:r w:rsidRPr="005600E9">
        <w:t xml:space="preserve">nauki teologiczne, </w:t>
      </w:r>
    </w:p>
    <w:p w:rsidR="00A34549" w:rsidRPr="005600E9" w:rsidRDefault="00A34549" w:rsidP="00A34549">
      <w:pPr>
        <w:pStyle w:val="Tekstpodstawowy"/>
        <w:ind w:left="1416"/>
      </w:pPr>
      <w:r>
        <w:t>- sztukę.</w:t>
      </w:r>
    </w:p>
    <w:p w:rsidR="00A34549" w:rsidRDefault="00A34549" w:rsidP="00A34549">
      <w:pPr>
        <w:pStyle w:val="Akapitzlist"/>
        <w:tabs>
          <w:tab w:val="left" w:pos="2127"/>
          <w:tab w:val="left" w:pos="2410"/>
        </w:tabs>
        <w:spacing w:before="80"/>
        <w:ind w:left="2410" w:hanging="1333"/>
        <w:outlineLvl w:val="5"/>
      </w:pPr>
      <w:r w:rsidRPr="005600E9">
        <w:rPr>
          <w:rFonts w:ascii="Times New Roman" w:eastAsia="Times New Roman" w:hAnsi="Times New Roman"/>
          <w:b/>
          <w:sz w:val="24"/>
          <w:szCs w:val="24"/>
          <w:lang w:eastAsia="pl-PL"/>
        </w:rPr>
        <w:t>Sekcja 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00E9">
        <w:rPr>
          <w:rFonts w:ascii="Times New Roman" w:hAnsi="Times New Roman"/>
        </w:rPr>
        <w:t>obejmująca następujące dziedziny:</w:t>
      </w:r>
      <w:r>
        <w:t xml:space="preserve"> </w:t>
      </w:r>
    </w:p>
    <w:p w:rsidR="00A34549" w:rsidRDefault="00A34549" w:rsidP="00A34549">
      <w:pPr>
        <w:pStyle w:val="Akapitzlist"/>
        <w:tabs>
          <w:tab w:val="left" w:pos="1500"/>
          <w:tab w:val="left" w:pos="2127"/>
          <w:tab w:val="left" w:pos="2410"/>
        </w:tabs>
        <w:spacing w:before="80"/>
        <w:ind w:left="2410" w:hanging="1333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nauki ścisłe i przyrodnicze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A34549" w:rsidRDefault="00A34549" w:rsidP="00A34549">
      <w:pPr>
        <w:pStyle w:val="Akapitzlist"/>
        <w:tabs>
          <w:tab w:val="left" w:pos="1500"/>
          <w:tab w:val="left" w:pos="2127"/>
          <w:tab w:val="left" w:pos="2410"/>
        </w:tabs>
        <w:spacing w:before="80"/>
        <w:ind w:left="2410" w:hanging="1333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nauki medyczne i nauki o zdrowiu,</w:t>
      </w:r>
    </w:p>
    <w:p w:rsidR="00A34549" w:rsidRDefault="00A34549" w:rsidP="00A34549">
      <w:pPr>
        <w:pStyle w:val="Akapitzlist"/>
        <w:tabs>
          <w:tab w:val="left" w:pos="1500"/>
          <w:tab w:val="left" w:pos="2127"/>
          <w:tab w:val="left" w:pos="2410"/>
        </w:tabs>
        <w:spacing w:before="80"/>
        <w:ind w:left="2410" w:hanging="1333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nauki rolnicze,</w:t>
      </w:r>
    </w:p>
    <w:p w:rsidR="00A34549" w:rsidRDefault="00A34549" w:rsidP="00A34549">
      <w:pPr>
        <w:pStyle w:val="Akapitzlist"/>
        <w:tabs>
          <w:tab w:val="left" w:pos="1500"/>
          <w:tab w:val="left" w:pos="2127"/>
          <w:tab w:val="left" w:pos="2410"/>
        </w:tabs>
        <w:spacing w:before="80"/>
        <w:ind w:left="2410" w:hanging="1333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Pr="008A21B4">
        <w:rPr>
          <w:rFonts w:ascii="Times New Roman" w:eastAsia="Times New Roman" w:hAnsi="Times New Roman"/>
          <w:sz w:val="24"/>
          <w:szCs w:val="24"/>
          <w:lang w:eastAsia="pl-PL"/>
        </w:rPr>
        <w:t>auki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inżynieryjno-techniczne,</w:t>
      </w:r>
    </w:p>
    <w:p w:rsidR="00A34549" w:rsidRPr="00B13B1B" w:rsidRDefault="00A34549" w:rsidP="00A34549">
      <w:pPr>
        <w:pStyle w:val="Akapitzlist"/>
        <w:tabs>
          <w:tab w:val="left" w:pos="3119"/>
          <w:tab w:val="left" w:pos="3402"/>
        </w:tabs>
        <w:spacing w:before="80"/>
        <w:ind w:left="1077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00E9">
        <w:rPr>
          <w:rFonts w:ascii="Times New Roman" w:eastAsia="Times New Roman" w:hAnsi="Times New Roman"/>
          <w:b/>
          <w:sz w:val="24"/>
          <w:szCs w:val="24"/>
          <w:lang w:eastAsia="pl-PL"/>
        </w:rPr>
        <w:t>Sekcji posterowej</w:t>
      </w:r>
      <w:r w:rsidR="00D538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wszystkie dziedziny nauki</w:t>
      </w:r>
    </w:p>
    <w:p w:rsidR="00A34549" w:rsidRDefault="00A34549" w:rsidP="00A34549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Konferencja odbędzie się </w:t>
      </w:r>
      <w:r w:rsidR="00766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766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kwietnia 2022</w:t>
      </w:r>
      <w:r w:rsidRPr="00466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ED76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30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zależności od sytuacji epidemicznej formuła konferencji zostanie określona w następnym komunikacie </w:t>
      </w:r>
      <w:r w:rsidR="00D5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A30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18 marca b.r.</w:t>
      </w:r>
      <w:r w:rsidR="00D5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30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34549" w:rsidRDefault="00A34549" w:rsidP="00A34549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Honorowy</w:t>
      </w:r>
    </w:p>
    <w:p w:rsidR="00A34549" w:rsidRDefault="00A34549" w:rsidP="00A34549">
      <w:pPr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Barbara Gawdzik, prof. UJK, Prorektor ds. Kształcenia  </w:t>
      </w:r>
    </w:p>
    <w:p w:rsidR="00A34549" w:rsidRDefault="00A34549" w:rsidP="00A34549">
      <w:pPr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r Marek Stachurski</w:t>
      </w:r>
    </w:p>
    <w:p w:rsidR="00A34549" w:rsidRDefault="00A34549" w:rsidP="00A3454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Naukowy</w:t>
      </w:r>
    </w:p>
    <w:p w:rsidR="00A306D5" w:rsidRDefault="00A34549" w:rsidP="00A306D5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06D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Artur Zieliński, prof. UJK</w:t>
      </w:r>
    </w:p>
    <w:p w:rsidR="00A306D5" w:rsidRDefault="00A306D5" w:rsidP="00A306D5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Wiceprzewodnicząca</w:t>
      </w:r>
      <w:r w:rsidR="00A345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345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Forma, prof. UJK</w:t>
      </w:r>
    </w:p>
    <w:p w:rsidR="00A306D5" w:rsidRDefault="00A34549" w:rsidP="00A306D5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0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Tomasz Łączek, </w:t>
      </w:r>
      <w:r w:rsidR="00A306D5"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A306D5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Michała Stachura</w:t>
      </w:r>
      <w:r w:rsidR="00A306D5"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4549" w:rsidRDefault="00A306D5" w:rsidP="00A34549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</w:t>
      </w:r>
      <w:r w:rsidR="00394845">
        <w:rPr>
          <w:rFonts w:ascii="Times New Roman" w:eastAsia="Times New Roman" w:hAnsi="Times New Roman" w:cs="Times New Roman"/>
          <w:sz w:val="24"/>
          <w:szCs w:val="24"/>
          <w:lang w:eastAsia="pl-PL"/>
        </w:rPr>
        <w:t>kinie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dr Joanna Rogalska, </w:t>
      </w:r>
      <w:r w:rsidR="00A3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Aneta Węgierek-Ciuk </w:t>
      </w:r>
    </w:p>
    <w:p w:rsidR="00A34549" w:rsidRDefault="00A34549" w:rsidP="00A3454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Organizacyjny</w:t>
      </w:r>
    </w:p>
    <w:p w:rsidR="00A34549" w:rsidRDefault="00A34549" w:rsidP="00A34549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Cygan</w:t>
      </w:r>
      <w:r w:rsidR="003948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 UJK</w:t>
      </w:r>
    </w:p>
    <w:p w:rsidR="00394845" w:rsidRDefault="00A34549" w:rsidP="00394845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mgr Marcin Walczak, </w:t>
      </w:r>
      <w:r w:rsidR="00394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 Marcin Szplit</w:t>
      </w:r>
    </w:p>
    <w:p w:rsidR="00A34549" w:rsidRPr="00BB49DC" w:rsidRDefault="00A34549" w:rsidP="00A34549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4845" w:rsidRPr="009C53E8">
        <w:rPr>
          <w:rFonts w:ascii="Times New Roman" w:eastAsia="Times New Roman" w:hAnsi="Times New Roman" w:cs="Times New Roman"/>
          <w:sz w:val="24"/>
          <w:szCs w:val="24"/>
          <w:lang w:eastAsia="pl-PL"/>
        </w:rPr>
        <w:t>dr Janusz</w:t>
      </w:r>
      <w:r w:rsidR="00394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Krywult</w:t>
      </w:r>
      <w:r w:rsidR="00394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Marzena Sochacka</w:t>
      </w:r>
    </w:p>
    <w:p w:rsidR="00A34549" w:rsidRDefault="00A34549" w:rsidP="00394845">
      <w:pPr>
        <w:tabs>
          <w:tab w:val="left" w:pos="2552"/>
        </w:tabs>
        <w:spacing w:after="0" w:line="240" w:lineRule="auto"/>
        <w:ind w:left="284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10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Pawlusiński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94845"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Kwiecień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34549" w:rsidRPr="00930442" w:rsidRDefault="00A34549" w:rsidP="00A3454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E9725B" w:rsidRDefault="00A34549" w:rsidP="00A345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pacing w:val="40"/>
          <w:lang w:eastAsia="pl-PL"/>
        </w:rPr>
      </w:pPr>
      <w:r w:rsidRPr="00E9725B">
        <w:rPr>
          <w:rFonts w:ascii="Times New Roman" w:eastAsia="Times New Roman" w:hAnsi="Times New Roman" w:cs="Times New Roman"/>
          <w:bCs/>
          <w:spacing w:val="40"/>
          <w:lang w:eastAsia="pl-PL"/>
        </w:rPr>
        <w:t>INFORMACJA O WARUNKACH UCZESTNICTWA</w:t>
      </w:r>
    </w:p>
    <w:p w:rsidR="00A34549" w:rsidRDefault="00A34549" w:rsidP="00A3454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</w:t>
      </w:r>
      <w:r w:rsidRPr="00930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zgłoszeń (osobiście lub pocztą elektroniczną</w:t>
      </w:r>
      <w:r w:rsidR="00362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skany druków w formacie PDF)</w:t>
      </w:r>
    </w:p>
    <w:p w:rsidR="00A34549" w:rsidRDefault="00362CDD" w:rsidP="00A34549">
      <w:pPr>
        <w:pStyle w:val="Akapitzlist"/>
        <w:numPr>
          <w:ilvl w:val="0"/>
          <w:numId w:val="6"/>
        </w:numPr>
        <w:ind w:left="426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A34549">
        <w:rPr>
          <w:rFonts w:ascii="Times New Roman" w:eastAsia="Times New Roman" w:hAnsi="Times New Roman"/>
          <w:sz w:val="24"/>
          <w:szCs w:val="24"/>
          <w:lang w:eastAsia="pl-PL"/>
        </w:rPr>
        <w:t>.03</w:t>
      </w:r>
      <w:r w:rsidR="00A34549" w:rsidRPr="002E04F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34549" w:rsidRPr="002E04FF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A34549" w:rsidRPr="002E04FF" w:rsidRDefault="00A34549" w:rsidP="00A34549">
      <w:pPr>
        <w:pStyle w:val="Akapitzlist"/>
        <w:numPr>
          <w:ilvl w:val="0"/>
          <w:numId w:val="6"/>
        </w:numPr>
        <w:ind w:left="426" w:hanging="284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4FF">
        <w:rPr>
          <w:rFonts w:ascii="Times New Roman" w:eastAsia="Times New Roman" w:hAnsi="Times New Roman"/>
          <w:sz w:val="24"/>
          <w:szCs w:val="24"/>
          <w:lang w:eastAsia="pl-PL"/>
        </w:rPr>
        <w:t>Centrum Nauki i Kultury UJK w Kielcach, ul. Śląska 15A, pok. nr 8, 25-369 Kielce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2E04FF">
        <w:rPr>
          <w:rFonts w:ascii="Times New Roman" w:eastAsia="Times New Roman" w:hAnsi="Times New Roman"/>
          <w:sz w:val="24"/>
          <w:szCs w:val="24"/>
          <w:lang w:eastAsia="pl-PL"/>
        </w:rPr>
        <w:t>na adres:</w:t>
      </w:r>
      <w:r w:rsidRPr="005C6A23">
        <w:t xml:space="preserve"> </w:t>
      </w:r>
      <w:hyperlink r:id="rId9" w:history="1">
        <w:r w:rsidRPr="002E04FF">
          <w:rPr>
            <w:rFonts w:ascii="Courier New" w:eastAsia="Times New Roman" w:hAnsi="Courier New" w:cs="Courier New"/>
            <w:sz w:val="20"/>
            <w:szCs w:val="20"/>
            <w:lang w:eastAsia="pl-PL"/>
          </w:rPr>
          <w:t>sekretariatkskn@ujk.edu.pl</w:t>
        </w:r>
      </w:hyperlink>
    </w:p>
    <w:p w:rsidR="00A34549" w:rsidRPr="002E04FF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4549" w:rsidRPr="002E04FF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4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Zgłoszenie uczestnictwa w Konferencji powinno zawierać:</w:t>
      </w:r>
    </w:p>
    <w:p w:rsidR="00A34549" w:rsidRDefault="00362CDD" w:rsidP="00A34549">
      <w:pPr>
        <w:pStyle w:val="Akapitzlist"/>
        <w:numPr>
          <w:ilvl w:val="0"/>
          <w:numId w:val="7"/>
        </w:numPr>
        <w:spacing w:before="4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A34549" w:rsidRPr="002E04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ypełniony </w:t>
      </w:r>
      <w:r w:rsidR="00A34549" w:rsidRPr="002E04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druk zgłoszenia uczestnictwa </w:t>
      </w:r>
      <w:r w:rsidR="00A34549" w:rsidRPr="002E04FF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A34549" w:rsidRPr="002E04FF">
        <w:rPr>
          <w:rFonts w:ascii="Times New Roman" w:eastAsia="Times New Roman" w:hAnsi="Times New Roman"/>
          <w:sz w:val="24"/>
          <w:szCs w:val="24"/>
          <w:lang w:eastAsia="pl-PL"/>
        </w:rPr>
        <w:t>Załącznik 1 lub 2),</w:t>
      </w:r>
    </w:p>
    <w:p w:rsidR="00A34549" w:rsidRDefault="00362CDD" w:rsidP="00A34549">
      <w:pPr>
        <w:pStyle w:val="Akapitzlist"/>
        <w:numPr>
          <w:ilvl w:val="0"/>
          <w:numId w:val="7"/>
        </w:numPr>
        <w:spacing w:before="4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A345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świadczenia </w:t>
      </w:r>
      <w:r w:rsidR="00A34549" w:rsidRPr="002E04FF">
        <w:rPr>
          <w:rFonts w:ascii="Times New Roman" w:eastAsia="Times New Roman" w:hAnsi="Times New Roman"/>
          <w:bCs/>
          <w:sz w:val="24"/>
          <w:szCs w:val="24"/>
          <w:lang w:eastAsia="pl-PL"/>
        </w:rPr>
        <w:t>studenta dotyczące ochrony danych osobowych</w:t>
      </w:r>
      <w:r w:rsidR="00A345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34549" w:rsidRPr="001567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="00A34549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A34549" w:rsidRPr="001567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</w:t>
      </w:r>
      <w:r w:rsidR="00A34549" w:rsidRPr="0015670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34549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A34549" w:rsidRPr="00A60D46" w:rsidRDefault="00362CDD" w:rsidP="00A34549">
      <w:pPr>
        <w:pStyle w:val="Akapitzlist"/>
        <w:numPr>
          <w:ilvl w:val="0"/>
          <w:numId w:val="7"/>
        </w:numPr>
        <w:spacing w:before="4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A34549" w:rsidRPr="00A60D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lik z pracą </w:t>
      </w:r>
      <w:r w:rsidR="00A34549" w:rsidRPr="00A60D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(nazwany według schematu: </w:t>
      </w:r>
      <w:r w:rsidR="00A34549" w:rsidRPr="00A60D46">
        <w:rPr>
          <w:rFonts w:ascii="Courier New" w:eastAsia="Times New Roman" w:hAnsi="Courier New" w:cs="Courier New"/>
          <w:sz w:val="20"/>
          <w:szCs w:val="20"/>
          <w:lang w:eastAsia="pl-PL"/>
        </w:rPr>
        <w:t>Nazwisko.Imię.NazwaKoła.pdf</w:t>
      </w:r>
      <w:r w:rsidR="00A34549" w:rsidRPr="00A60D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np. </w:t>
      </w:r>
      <w:r w:rsidR="00A34549" w:rsidRPr="006951FB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Kowalski. </w:t>
      </w:r>
      <w:r w:rsidR="00A34549" w:rsidRPr="00A60D46">
        <w:rPr>
          <w:rFonts w:ascii="Courier New" w:eastAsia="Times New Roman" w:hAnsi="Courier New" w:cs="Courier New"/>
          <w:sz w:val="20"/>
          <w:szCs w:val="20"/>
          <w:lang w:eastAsia="pl-PL"/>
        </w:rPr>
        <w:t>Jan.SKNGeografów.pdf</w:t>
      </w:r>
      <w:r w:rsidR="00A34549" w:rsidRPr="00A60D46">
        <w:rPr>
          <w:rFonts w:ascii="Times New Roman" w:eastAsia="Times New Roman" w:hAnsi="Times New Roman"/>
          <w:bCs/>
          <w:sz w:val="24"/>
          <w:szCs w:val="24"/>
          <w:lang w:eastAsia="pl-PL"/>
        </w:rPr>
        <w:t>) lub wydruk referatu</w:t>
      </w:r>
      <w:r w:rsidR="00A34549" w:rsidRPr="00A60D46">
        <w:rPr>
          <w:rFonts w:ascii="Times New Roman" w:eastAsia="Times New Roman" w:hAnsi="Times New Roman"/>
          <w:sz w:val="24"/>
          <w:szCs w:val="24"/>
          <w:lang w:eastAsia="pl-PL"/>
        </w:rPr>
        <w:t xml:space="preserve"> (napisanego według wzoru i zgodnie z wymogami redakcyjnymi – Załącznik nr 4) albo</w:t>
      </w:r>
      <w:r w:rsidR="00A34549" w:rsidRPr="00A60D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plakat w wersji elektronicznej w formacie PDF (jedna strona formatu A1 lub A0</w:t>
      </w:r>
      <w:r w:rsidR="00A34549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A34549" w:rsidRPr="00A60D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 korekcie opiekuna naukowego</w:t>
      </w:r>
      <w:r w:rsidR="00A3454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A34549" w:rsidRDefault="00362CDD" w:rsidP="00A34549">
      <w:pPr>
        <w:pStyle w:val="Akapitzlist"/>
        <w:numPr>
          <w:ilvl w:val="0"/>
          <w:numId w:val="7"/>
        </w:numPr>
        <w:spacing w:before="4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A34549" w:rsidRPr="00E872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pinię opiekuna</w:t>
      </w:r>
      <w:r w:rsidR="00A34549" w:rsidRPr="00E872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naukowego pracy (</w:t>
      </w:r>
      <w:r w:rsidR="00A34549" w:rsidRPr="00E872DC">
        <w:rPr>
          <w:rFonts w:ascii="Times New Roman" w:eastAsia="Times New Roman" w:hAnsi="Times New Roman"/>
          <w:sz w:val="24"/>
          <w:szCs w:val="24"/>
          <w:lang w:eastAsia="pl-PL"/>
        </w:rPr>
        <w:t>Załącznik nr 5),</w:t>
      </w:r>
    </w:p>
    <w:p w:rsidR="00A34549" w:rsidRPr="00E872DC" w:rsidRDefault="00362CDD" w:rsidP="00A34549">
      <w:pPr>
        <w:pStyle w:val="Akapitzlist"/>
        <w:numPr>
          <w:ilvl w:val="0"/>
          <w:numId w:val="7"/>
        </w:numPr>
        <w:spacing w:before="4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A34549" w:rsidRPr="00E872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owód wpłaty</w:t>
      </w:r>
      <w:r w:rsidR="00A34549" w:rsidRPr="00E872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 udział w konferencji.</w:t>
      </w:r>
    </w:p>
    <w:p w:rsidR="00A34549" w:rsidRPr="00117B8B" w:rsidRDefault="00A34549" w:rsidP="00A34549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2E7F" w:rsidRDefault="00A34549" w:rsidP="00512E7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4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Druki zgłoszenia</w:t>
      </w:r>
      <w:r w:rsidRPr="002E04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E04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uczestnictwa</w:t>
      </w:r>
      <w:r w:rsidRPr="002E04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pozostałe niezbędne informacje znajdują się na stronie:</w:t>
      </w:r>
      <w:r w:rsidRPr="002E04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2E7F" w:rsidRPr="00512E7F">
        <w:rPr>
          <w:rFonts w:ascii="Times New Roman" w:eastAsia="Times New Roman" w:hAnsi="Times New Roman"/>
          <w:sz w:val="24"/>
          <w:szCs w:val="24"/>
          <w:lang w:eastAsia="pl-PL"/>
        </w:rPr>
        <w:t>https://ujk.edu.pl/konferencja_skn_czlowiek_i_jego_srodowisko_31.html</w:t>
      </w:r>
    </w:p>
    <w:p w:rsidR="00A34549" w:rsidRPr="00512E7F" w:rsidRDefault="00A34549" w:rsidP="00512E7F">
      <w:pPr>
        <w:jc w:val="both"/>
        <w:rPr>
          <w:rFonts w:ascii="Times New Roman" w:hAnsi="Times New Roman" w:cs="Times New Roman"/>
        </w:rPr>
      </w:pPr>
      <w:r w:rsidRPr="00512E7F">
        <w:rPr>
          <w:rFonts w:ascii="Times New Roman" w:hAnsi="Times New Roman" w:cs="Times New Roman"/>
        </w:rPr>
        <w:t>Językami konferencji są polski i angielski.</w:t>
      </w:r>
    </w:p>
    <w:p w:rsidR="00A34549" w:rsidRDefault="00A34549" w:rsidP="00A34549">
      <w:pPr>
        <w:pStyle w:val="NormalnyWeb"/>
        <w:spacing w:before="0" w:beforeAutospacing="0" w:after="0" w:afterAutospacing="0"/>
        <w:jc w:val="both"/>
      </w:pPr>
      <w:r>
        <w:t>Prace niespełniające wymogów zawartych w załącznikach, nie będą przyjęte do zaprezentowania podczas konferencji.</w:t>
      </w: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wprowadza limit 5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referatów i 2 posterów zgła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szanych przez członków jednego studenckiego koła n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aukowego. Ponadto student może być autorem lub współautorem jednej pracy. Grupę reprezentującą jedno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Koło stanowić może maksymalnie 8</w:t>
      </w:r>
      <w:r w:rsidRPr="00BB4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i opiekun. Autorami jednej pracy mogą być co najwyżej 2 osoby.</w:t>
      </w:r>
    </w:p>
    <w:p w:rsidR="00A34549" w:rsidRPr="00117B8B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</w:t>
      </w:r>
      <w:r w:rsidR="00362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117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uczestnictwa</w:t>
      </w:r>
      <w:r w:rsidRPr="00117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konferencji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wydania publikacji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362CDD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przedstawione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tabeli.</w:t>
      </w:r>
    </w:p>
    <w:p w:rsidR="00A34549" w:rsidRPr="00B33A48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7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z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konferencji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po 15.04. 2022 wpłata nie podlega zwrotowi. Opłata za publikację również nie jest zwracana w przypadku odrzucenia tekstu przez Radę Naukową lub recenzenta z powodu nieuzupełnienia braków i nie nan</w:t>
      </w:r>
      <w:r w:rsidR="00E03C5C">
        <w:rPr>
          <w:rFonts w:ascii="Times New Roman" w:eastAsia="Times New Roman" w:hAnsi="Times New Roman" w:cs="Times New Roman"/>
          <w:sz w:val="24"/>
          <w:szCs w:val="24"/>
          <w:lang w:eastAsia="pl-PL"/>
        </w:rPr>
        <w:t>iesienia</w:t>
      </w:r>
      <w:r w:rsidR="00453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poprawek</w:t>
      </w:r>
      <w:r w:rsidR="00E03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4"/>
        <w:gridCol w:w="2652"/>
        <w:gridCol w:w="2627"/>
        <w:gridCol w:w="2563"/>
      </w:tblGrid>
      <w:tr w:rsidR="00362CDD" w:rsidRPr="00117B8B" w:rsidTr="00362CDD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6B47E8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konferencyjna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publikację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konferencji + publikacja</w:t>
            </w:r>
          </w:p>
        </w:tc>
      </w:tr>
      <w:tr w:rsidR="00362CDD" w:rsidRPr="00117B8B" w:rsidTr="00362CDD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6B47E8">
            <w:pPr>
              <w:spacing w:beforeLines="20" w:afterLines="2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 UJK w Kielcach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362CDD" w:rsidRPr="00117B8B" w:rsidTr="00362CDD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6B47E8">
            <w:pPr>
              <w:spacing w:beforeLines="20" w:afterLines="2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 </w:t>
            </w: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innej uczelni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</w:t>
            </w: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362CDD" w:rsidRPr="00117B8B" w:rsidTr="00362CDD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6B47E8">
            <w:pPr>
              <w:spacing w:beforeLines="20" w:afterLines="2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DD" w:rsidRPr="00117B8B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CDD" w:rsidRPr="00117B8B" w:rsidRDefault="00362CDD" w:rsidP="006B47E8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</w:tr>
    </w:tbl>
    <w:p w:rsidR="00A34549" w:rsidRPr="00B33A48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4549" w:rsidRPr="00117B8B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Opłatę konferencyjną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 </w:t>
      </w:r>
      <w:r w:rsidRPr="00967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62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 w:rsidR="00362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Pr="00967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1FB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konto:</w:t>
      </w:r>
    </w:p>
    <w:p w:rsidR="00A34549" w:rsidRPr="009679BD" w:rsidRDefault="00A34549" w:rsidP="00A34549">
      <w:pPr>
        <w:spacing w:before="80" w:after="0" w:line="240" w:lineRule="auto"/>
        <w:ind w:left="1134"/>
        <w:rPr>
          <w:rFonts w:ascii="Courier New" w:eastAsia="Times New Roman" w:hAnsi="Courier New" w:cs="Courier New"/>
          <w:lang w:eastAsia="pl-PL"/>
        </w:rPr>
      </w:pPr>
      <w:r w:rsidRPr="009679BD">
        <w:rPr>
          <w:rFonts w:ascii="Courier New" w:eastAsia="Times New Roman" w:hAnsi="Courier New" w:cs="Courier New"/>
          <w:lang w:eastAsia="pl-PL"/>
        </w:rPr>
        <w:t>Uniwersytet Jana Kochanowskiego w Kielcach</w:t>
      </w:r>
    </w:p>
    <w:p w:rsidR="00A34549" w:rsidRPr="009679BD" w:rsidRDefault="00A34549" w:rsidP="00A34549">
      <w:pPr>
        <w:spacing w:after="0" w:line="240" w:lineRule="auto"/>
        <w:ind w:left="1134"/>
        <w:rPr>
          <w:rFonts w:ascii="Courier New" w:eastAsia="Times New Roman" w:hAnsi="Courier New" w:cs="Courier New"/>
          <w:strike/>
          <w:lang w:eastAsia="pl-PL"/>
        </w:rPr>
      </w:pPr>
      <w:r w:rsidRPr="009679BD">
        <w:rPr>
          <w:rFonts w:ascii="Courier New" w:eastAsia="Times New Roman" w:hAnsi="Courier New" w:cs="Courier New"/>
          <w:lang w:eastAsia="pl-PL"/>
        </w:rPr>
        <w:t>Millenium Bank</w:t>
      </w:r>
    </w:p>
    <w:p w:rsidR="00A34549" w:rsidRPr="009679BD" w:rsidRDefault="00A34549" w:rsidP="00A34549">
      <w:pPr>
        <w:spacing w:after="0" w:line="240" w:lineRule="auto"/>
        <w:ind w:left="1134"/>
        <w:rPr>
          <w:rFonts w:ascii="Courier New" w:eastAsia="Times New Roman" w:hAnsi="Courier New" w:cs="Courier New"/>
          <w:lang w:eastAsia="pl-PL"/>
        </w:rPr>
      </w:pPr>
      <w:r w:rsidRPr="009679BD">
        <w:rPr>
          <w:rFonts w:ascii="Courier New" w:eastAsia="Times New Roman" w:hAnsi="Courier New" w:cs="Courier New"/>
          <w:lang w:eastAsia="pl-PL"/>
        </w:rPr>
        <w:t>31 1160 2202 0000 0003 3754 1719</w:t>
      </w:r>
    </w:p>
    <w:p w:rsidR="00A34549" w:rsidRPr="00B33A48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Pr="00967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przelewu</w:t>
      </w:r>
      <w:r w:rsidRPr="00967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</w:t>
      </w:r>
      <w:r w:rsidRPr="009679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imię i nazwisko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nazwę konferencji: </w:t>
      </w:r>
      <w:r w:rsidR="00362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31</w:t>
      </w:r>
      <w:r w:rsidRPr="009679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KSKN „Człowiek i jego środowisko”</w:t>
      </w:r>
      <w:r w:rsidRPr="009679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rPr>
          <w:rStyle w:val="Pogrubienie"/>
          <w:rFonts w:ascii="Times New Roman" w:eastAsiaTheme="majorEastAsia" w:hAnsi="Times New Roman" w:cs="Times New Roman"/>
          <w:sz w:val="24"/>
          <w:szCs w:val="24"/>
          <w:lang w:eastAsia="pl-PL"/>
        </w:rPr>
      </w:pPr>
      <w:r>
        <w:rPr>
          <w:rStyle w:val="Pogrubienie"/>
          <w:rFonts w:eastAsiaTheme="majorEastAsia"/>
        </w:rPr>
        <w:br w:type="page"/>
      </w: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pacing w:val="40"/>
          <w:lang w:eastAsia="pl-PL"/>
        </w:rPr>
      </w:pPr>
      <w:r>
        <w:rPr>
          <w:rFonts w:ascii="Times New Roman" w:eastAsia="Times New Roman" w:hAnsi="Times New Roman" w:cs="Times New Roman"/>
          <w:bCs/>
          <w:spacing w:val="40"/>
          <w:lang w:eastAsia="pl-PL"/>
        </w:rPr>
        <w:t>INFORMACJA O KONKURSIE</w:t>
      </w:r>
      <w:r>
        <w:rPr>
          <w:rFonts w:ascii="Times New Roman" w:eastAsia="Times New Roman" w:hAnsi="Times New Roman" w:cs="Times New Roman"/>
          <w:bCs/>
          <w:spacing w:val="40"/>
          <w:lang w:eastAsia="pl-PL"/>
        </w:rPr>
        <w:br/>
      </w:r>
      <w:r w:rsidRPr="009679BD">
        <w:rPr>
          <w:rFonts w:ascii="Times New Roman" w:eastAsia="Times New Roman" w:hAnsi="Times New Roman" w:cs="Times New Roman"/>
          <w:bCs/>
          <w:spacing w:val="40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pacing w:val="40"/>
          <w:lang w:eastAsia="pl-PL"/>
        </w:rPr>
        <w:t xml:space="preserve"> RAMACH </w:t>
      </w:r>
      <w:r w:rsidRPr="009679BD">
        <w:rPr>
          <w:rFonts w:ascii="Times New Roman" w:eastAsia="Times New Roman" w:hAnsi="Times New Roman" w:cs="Times New Roman"/>
          <w:bCs/>
          <w:spacing w:val="40"/>
          <w:lang w:eastAsia="pl-PL"/>
        </w:rPr>
        <w:t>KONFER</w:t>
      </w:r>
      <w:r>
        <w:rPr>
          <w:rFonts w:ascii="Times New Roman" w:eastAsia="Times New Roman" w:hAnsi="Times New Roman" w:cs="Times New Roman"/>
          <w:bCs/>
          <w:spacing w:val="40"/>
          <w:lang w:eastAsia="pl-PL"/>
        </w:rPr>
        <w:t>ENCJI STUDENCKICH KÓŁ NAUKOWYCH</w:t>
      </w:r>
      <w:r>
        <w:rPr>
          <w:rFonts w:ascii="Times New Roman" w:eastAsia="Times New Roman" w:hAnsi="Times New Roman" w:cs="Times New Roman"/>
          <w:bCs/>
          <w:spacing w:val="40"/>
          <w:lang w:eastAsia="pl-PL"/>
        </w:rPr>
        <w:br/>
        <w:t xml:space="preserve">„CZŁOWIEK I </w:t>
      </w:r>
      <w:r w:rsidRPr="009679BD">
        <w:rPr>
          <w:rFonts w:ascii="Times New Roman" w:eastAsia="Times New Roman" w:hAnsi="Times New Roman" w:cs="Times New Roman"/>
          <w:bCs/>
          <w:spacing w:val="40"/>
          <w:lang w:eastAsia="pl-PL"/>
        </w:rPr>
        <w:t>JEGO ŚRODOWISKO”</w:t>
      </w: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numPr>
          <w:ilvl w:val="0"/>
          <w:numId w:val="3"/>
        </w:numPr>
        <w:tabs>
          <w:tab w:val="clear" w:pos="720"/>
          <w:tab w:val="num" w:pos="426"/>
        </w:tabs>
        <w:spacing w:before="20" w:after="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C6A23">
        <w:rPr>
          <w:rFonts w:ascii="Times New Roman" w:hAnsi="Times New Roman" w:cs="Times New Roman"/>
          <w:sz w:val="24"/>
          <w:szCs w:val="24"/>
        </w:rPr>
        <w:t>Podczas konferencji zostaną wyłonieni a</w:t>
      </w:r>
      <w:r>
        <w:rPr>
          <w:rFonts w:ascii="Times New Roman" w:hAnsi="Times New Roman" w:cs="Times New Roman"/>
          <w:sz w:val="24"/>
          <w:szCs w:val="24"/>
        </w:rPr>
        <w:t>utorzy najlepszych prezentacji.</w:t>
      </w:r>
    </w:p>
    <w:p w:rsidR="00A34549" w:rsidRPr="002E04FF" w:rsidRDefault="00A34549" w:rsidP="00A34549">
      <w:pPr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6342E">
        <w:rPr>
          <w:rFonts w:ascii="Times New Roman" w:hAnsi="Times New Roman" w:cs="Times New Roman"/>
          <w:sz w:val="24"/>
          <w:szCs w:val="24"/>
        </w:rPr>
        <w:t xml:space="preserve">Regulamin konkursu oraz skład Komisji znajduje się na stronie: </w:t>
      </w:r>
      <w:r w:rsidR="002C4B43" w:rsidRPr="00512E7F">
        <w:rPr>
          <w:rFonts w:ascii="Times New Roman" w:eastAsia="Times New Roman" w:hAnsi="Times New Roman"/>
          <w:sz w:val="24"/>
          <w:szCs w:val="24"/>
          <w:lang w:eastAsia="pl-PL"/>
        </w:rPr>
        <w:t>https://ujk.edu.pl/konferencja_skn_czlowiek_i_jego_srodowisko_31.html</w:t>
      </w:r>
      <w:r w:rsidR="002C4B43">
        <w:t xml:space="preserve"> </w:t>
      </w: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pacing w:val="40"/>
          <w:lang w:eastAsia="pl-PL"/>
        </w:rPr>
      </w:pPr>
      <w:r w:rsidRPr="00D44C8A">
        <w:rPr>
          <w:rFonts w:ascii="Times New Roman" w:eastAsia="Times New Roman" w:hAnsi="Times New Roman" w:cs="Times New Roman"/>
          <w:spacing w:val="40"/>
          <w:lang w:eastAsia="pl-PL"/>
        </w:rPr>
        <w:t>INFORMA</w:t>
      </w:r>
      <w:r>
        <w:rPr>
          <w:rFonts w:ascii="Times New Roman" w:eastAsia="Times New Roman" w:hAnsi="Times New Roman" w:cs="Times New Roman"/>
          <w:spacing w:val="40"/>
          <w:lang w:eastAsia="pl-PL"/>
        </w:rPr>
        <w:t>CJA O MOŻLIWOŚCI ZŁOŻENIA PRACY</w:t>
      </w:r>
      <w:r>
        <w:rPr>
          <w:rFonts w:ascii="Times New Roman" w:eastAsia="Times New Roman" w:hAnsi="Times New Roman" w:cs="Times New Roman"/>
          <w:spacing w:val="40"/>
          <w:lang w:eastAsia="pl-PL"/>
        </w:rPr>
        <w:br/>
      </w:r>
      <w:r w:rsidRPr="00D44C8A">
        <w:rPr>
          <w:rFonts w:ascii="Times New Roman" w:eastAsia="Times New Roman" w:hAnsi="Times New Roman" w:cs="Times New Roman"/>
          <w:spacing w:val="40"/>
          <w:lang w:eastAsia="pl-PL"/>
        </w:rPr>
        <w:t>DO</w:t>
      </w:r>
      <w:r>
        <w:rPr>
          <w:rFonts w:ascii="Times New Roman" w:eastAsia="Times New Roman" w:hAnsi="Times New Roman" w:cs="Times New Roman"/>
          <w:spacing w:val="40"/>
          <w:lang w:eastAsia="pl-PL"/>
        </w:rPr>
        <w:t xml:space="preserve"> REDAKCJI W CZASOPIŚMIE ELEKTRONICZNYM</w:t>
      </w:r>
      <w:r>
        <w:rPr>
          <w:rFonts w:ascii="Times New Roman" w:eastAsia="Times New Roman" w:hAnsi="Times New Roman" w:cs="Times New Roman"/>
          <w:spacing w:val="40"/>
          <w:lang w:eastAsia="pl-PL"/>
        </w:rPr>
        <w:br/>
      </w:r>
      <w:r w:rsidRPr="00D44C8A">
        <w:rPr>
          <w:rFonts w:ascii="Times New Roman" w:eastAsia="Times New Roman" w:hAnsi="Times New Roman" w:cs="Times New Roman"/>
          <w:spacing w:val="40"/>
          <w:lang w:eastAsia="pl-PL"/>
        </w:rPr>
        <w:t>„Zeszyty Studenckiego Ruchu Naukowego UJK w</w:t>
      </w:r>
      <w:r>
        <w:rPr>
          <w:rFonts w:ascii="Times New Roman" w:eastAsia="Times New Roman" w:hAnsi="Times New Roman" w:cs="Times New Roman"/>
          <w:spacing w:val="40"/>
          <w:lang w:eastAsia="pl-PL"/>
        </w:rPr>
        <w:t xml:space="preserve"> </w:t>
      </w:r>
      <w:r w:rsidRPr="00D44C8A">
        <w:rPr>
          <w:rFonts w:ascii="Times New Roman" w:eastAsia="Times New Roman" w:hAnsi="Times New Roman" w:cs="Times New Roman"/>
          <w:spacing w:val="40"/>
          <w:lang w:eastAsia="pl-PL"/>
        </w:rPr>
        <w:t>Kielcach”</w:t>
      </w: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D44C8A" w:rsidRDefault="00A34549" w:rsidP="00A34549">
      <w:pPr>
        <w:pStyle w:val="Akapitzlist"/>
        <w:numPr>
          <w:ilvl w:val="0"/>
          <w:numId w:val="9"/>
        </w:numPr>
        <w:spacing w:before="4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44C8A">
        <w:rPr>
          <w:rFonts w:ascii="Times New Roman" w:hAnsi="Times New Roman"/>
          <w:sz w:val="24"/>
          <w:szCs w:val="24"/>
        </w:rPr>
        <w:t>W przypadku osób publikujących po raz pierwszy warunkiem opublikowania pracy jest utworzenie do</w:t>
      </w:r>
      <w:r>
        <w:rPr>
          <w:rFonts w:ascii="Times New Roman" w:hAnsi="Times New Roman"/>
          <w:sz w:val="24"/>
          <w:szCs w:val="24"/>
        </w:rPr>
        <w:t> </w:t>
      </w:r>
      <w:r w:rsidRPr="00D44C8A">
        <w:rPr>
          <w:rFonts w:ascii="Times New Roman" w:hAnsi="Times New Roman"/>
          <w:sz w:val="24"/>
          <w:szCs w:val="24"/>
        </w:rPr>
        <w:t xml:space="preserve">dnia </w:t>
      </w:r>
      <w:r w:rsidR="0038282A">
        <w:rPr>
          <w:rFonts w:ascii="Times New Roman" w:hAnsi="Times New Roman"/>
          <w:b/>
          <w:bCs/>
          <w:sz w:val="24"/>
          <w:szCs w:val="24"/>
        </w:rPr>
        <w:t>18.03.2022</w:t>
      </w:r>
      <w:r w:rsidRPr="00D44C8A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D44C8A">
        <w:rPr>
          <w:rFonts w:ascii="Times New Roman" w:hAnsi="Times New Roman"/>
          <w:sz w:val="24"/>
          <w:szCs w:val="24"/>
        </w:rPr>
        <w:t xml:space="preserve"> własnego konta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C8A">
        <w:rPr>
          <w:rFonts w:ascii="Times New Roman" w:hAnsi="Times New Roman"/>
          <w:sz w:val="24"/>
          <w:szCs w:val="24"/>
        </w:rPr>
        <w:t>Uczelnianej Platformie Czasopism UJK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C8A">
        <w:rPr>
          <w:rFonts w:ascii="Times New Roman" w:hAnsi="Times New Roman"/>
          <w:sz w:val="24"/>
          <w:szCs w:val="24"/>
        </w:rPr>
        <w:t xml:space="preserve">Kielcach: </w:t>
      </w:r>
      <w:hyperlink r:id="rId10" w:history="1">
        <w:r w:rsidRPr="00D44C8A">
          <w:rPr>
            <w:rFonts w:ascii="Courier New" w:eastAsia="Times New Roman" w:hAnsi="Courier New" w:cs="Courier New"/>
            <w:sz w:val="20"/>
            <w:szCs w:val="20"/>
            <w:lang w:eastAsia="pl-PL"/>
          </w:rPr>
          <w:t>https://www.ujk.edu.pl/wydawnictwo/</w:t>
        </w:r>
      </w:hyperlink>
      <w:r>
        <w:rPr>
          <w:rFonts w:ascii="Times New Roman" w:hAnsi="Times New Roman"/>
          <w:sz w:val="24"/>
          <w:szCs w:val="24"/>
        </w:rPr>
        <w:t>, n</w:t>
      </w:r>
      <w:r w:rsidRPr="00D44C8A">
        <w:rPr>
          <w:rFonts w:ascii="Times New Roman" w:hAnsi="Times New Roman"/>
          <w:sz w:val="24"/>
          <w:szCs w:val="24"/>
        </w:rPr>
        <w:t>astępnie umieszczenie pliku z</w:t>
      </w:r>
      <w:r>
        <w:rPr>
          <w:rFonts w:ascii="Times New Roman" w:hAnsi="Times New Roman"/>
          <w:sz w:val="24"/>
          <w:szCs w:val="24"/>
        </w:rPr>
        <w:t xml:space="preserve"> artykułem</w:t>
      </w:r>
      <w:r w:rsidRPr="00D44C8A">
        <w:rPr>
          <w:rFonts w:ascii="Times New Roman" w:hAnsi="Times New Roman"/>
          <w:sz w:val="24"/>
          <w:szCs w:val="24"/>
        </w:rPr>
        <w:t xml:space="preserve"> zgodnie z ins</w:t>
      </w:r>
      <w:r>
        <w:rPr>
          <w:rFonts w:ascii="Times New Roman" w:hAnsi="Times New Roman"/>
          <w:sz w:val="24"/>
          <w:szCs w:val="24"/>
        </w:rPr>
        <w:t xml:space="preserve">trukcjami dotyczącymi autorów publikacji. </w:t>
      </w:r>
      <w:r w:rsidRPr="00D44C8A">
        <w:rPr>
          <w:rFonts w:ascii="Times New Roman" w:hAnsi="Times New Roman"/>
          <w:sz w:val="24"/>
          <w:szCs w:val="24"/>
        </w:rPr>
        <w:t>Skrócona instrukcja znajduje się</w:t>
      </w:r>
      <w:r w:rsidR="0038282A">
        <w:rPr>
          <w:rFonts w:ascii="Times New Roman" w:hAnsi="Times New Roman"/>
          <w:sz w:val="24"/>
          <w:szCs w:val="24"/>
        </w:rPr>
        <w:t xml:space="preserve"> w </w:t>
      </w:r>
      <w:r w:rsidR="002C4B43">
        <w:rPr>
          <w:rFonts w:ascii="Times New Roman" w:hAnsi="Times New Roman"/>
          <w:sz w:val="24"/>
          <w:szCs w:val="24"/>
        </w:rPr>
        <w:t>załączniku</w:t>
      </w:r>
      <w:r w:rsidRPr="00D44C8A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C8A">
        <w:rPr>
          <w:rFonts w:ascii="Times New Roman" w:hAnsi="Times New Roman"/>
          <w:sz w:val="24"/>
          <w:szCs w:val="24"/>
        </w:rPr>
        <w:t xml:space="preserve">stronie: </w:t>
      </w:r>
      <w:r w:rsidR="002C4B43" w:rsidRPr="00512E7F">
        <w:rPr>
          <w:rFonts w:ascii="Times New Roman" w:eastAsia="Times New Roman" w:hAnsi="Times New Roman"/>
          <w:sz w:val="24"/>
          <w:szCs w:val="24"/>
          <w:lang w:eastAsia="pl-PL"/>
        </w:rPr>
        <w:t>https://ujk.edu.pl/konferencja_skn_czlowiek_i_jego_srodowisko_31.html</w:t>
      </w:r>
      <w:r w:rsidR="002C4B43">
        <w:t xml:space="preserve"> </w:t>
      </w:r>
      <w:r w:rsidRPr="00D44C8A">
        <w:rPr>
          <w:rFonts w:ascii="Times New Roman" w:hAnsi="Times New Roman"/>
          <w:sz w:val="24"/>
          <w:szCs w:val="24"/>
        </w:rPr>
        <w:t>Konieczne jest naniesienie wszystkich zmian i poprawek, zawartych w recenzji. Decyzja, dotycząca publikacji artykułu, podejmowana jest przez recenzentów oraz Radę Naukową czasopisma.</w:t>
      </w: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34549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padku pytań prosimy o kontakt z </w:t>
      </w: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Sekretarzem Konferencji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poniedziałku do piątku w </w:t>
      </w: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11</w:t>
      </w:r>
      <w:r w:rsidRPr="00277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77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A34549" w:rsidRPr="00050DC0" w:rsidRDefault="00A34549" w:rsidP="00A34549">
      <w:pPr>
        <w:spacing w:before="1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Nauki i Kultury UJK</w:t>
      </w:r>
    </w:p>
    <w:p w:rsidR="00A34549" w:rsidRPr="00050DC0" w:rsidRDefault="00A34549" w:rsidP="00A34549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Marzena Sochacka</w:t>
      </w:r>
    </w:p>
    <w:p w:rsidR="00A34549" w:rsidRPr="008A21B4" w:rsidRDefault="00A34549" w:rsidP="00A34549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A21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8A21B4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sekretariatkskn@ujk.edu.pl</w:t>
        </w:r>
      </w:hyperlink>
    </w:p>
    <w:p w:rsidR="00A34549" w:rsidRPr="00050DC0" w:rsidRDefault="00A34549" w:rsidP="00A34549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050DC0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elefon: (41) 349-78-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 </w:t>
      </w:r>
    </w:p>
    <w:p w:rsidR="00A34549" w:rsidRPr="00050DC0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FF5107" w:rsidRDefault="00A34549" w:rsidP="00A34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10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34549" w:rsidRPr="005C6A23" w:rsidRDefault="00A34549" w:rsidP="00A34549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C6A23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nr 1</w:t>
      </w:r>
    </w:p>
    <w:p w:rsidR="00A34549" w:rsidRPr="005C6A23" w:rsidRDefault="0038282A" w:rsidP="00A34549">
      <w:pPr>
        <w:pStyle w:val="Nagwek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Zgłoszenie uczestnictwa w 31</w:t>
      </w:r>
      <w:r w:rsidR="00A34549" w:rsidRPr="005C6A23">
        <w:rPr>
          <w:rFonts w:ascii="Times New Roman" w:hAnsi="Times New Roman" w:cs="Times New Roman"/>
          <w:color w:val="auto"/>
          <w:sz w:val="22"/>
          <w:szCs w:val="22"/>
        </w:rPr>
        <w:t xml:space="preserve"> Konferencji Studenckich Kół Naukowych</w:t>
      </w:r>
    </w:p>
    <w:p w:rsidR="00A34549" w:rsidRPr="005C6A23" w:rsidRDefault="00A34549" w:rsidP="00A34549">
      <w:pPr>
        <w:pStyle w:val="Nagwek2"/>
        <w:spacing w:line="240" w:lineRule="auto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5C6A23">
        <w:rPr>
          <w:rFonts w:ascii="Times New Roman" w:hAnsi="Times New Roman" w:cs="Times New Roman"/>
          <w:bCs w:val="0"/>
          <w:color w:val="auto"/>
          <w:sz w:val="22"/>
          <w:szCs w:val="22"/>
        </w:rPr>
        <w:t>„Człowiek i jego środowisko”</w:t>
      </w:r>
    </w:p>
    <w:p w:rsidR="00A34549" w:rsidRPr="00B57A6E" w:rsidRDefault="00A34549" w:rsidP="00A3454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C6A23">
        <w:rPr>
          <w:rFonts w:ascii="Times New Roman" w:hAnsi="Times New Roman" w:cs="Times New Roman"/>
          <w:b/>
          <w:bCs/>
          <w:i/>
          <w:iCs/>
        </w:rPr>
        <w:t>2</w:t>
      </w:r>
      <w:r w:rsidR="0038282A">
        <w:rPr>
          <w:rFonts w:ascii="Times New Roman" w:hAnsi="Times New Roman" w:cs="Times New Roman"/>
          <w:b/>
          <w:bCs/>
          <w:i/>
          <w:iCs/>
        </w:rPr>
        <w:t>0</w:t>
      </w:r>
      <w:r>
        <w:rPr>
          <w:rFonts w:ascii="Times New Roman" w:hAnsi="Times New Roman" w:cs="Times New Roman"/>
          <w:b/>
          <w:bCs/>
          <w:i/>
          <w:iCs/>
        </w:rPr>
        <w:t>-2</w:t>
      </w:r>
      <w:r w:rsidR="0038282A">
        <w:rPr>
          <w:rFonts w:ascii="Times New Roman" w:hAnsi="Times New Roman" w:cs="Times New Roman"/>
          <w:b/>
          <w:bCs/>
          <w:i/>
          <w:iCs/>
        </w:rPr>
        <w:t>2 kwietnia 2022</w:t>
      </w:r>
      <w:r w:rsidRPr="005C6A23">
        <w:rPr>
          <w:rFonts w:ascii="Times New Roman" w:hAnsi="Times New Roman" w:cs="Times New Roman"/>
          <w:b/>
          <w:bCs/>
          <w:i/>
          <w:iCs/>
        </w:rPr>
        <w:t xml:space="preserve"> roku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>Nazwa Koła:</w:t>
      </w:r>
      <w:r w:rsidRPr="00B57A6E">
        <w:rPr>
          <w:rFonts w:ascii="Times New Roman" w:hAnsi="Times New Roman" w:cs="Times New Roman"/>
        </w:rPr>
        <w:t xml:space="preserve">  ………………………………………………………………………………</w:t>
      </w:r>
      <w:r>
        <w:rPr>
          <w:rFonts w:ascii="Times New Roman" w:hAnsi="Times New Roman" w:cs="Times New Roman"/>
        </w:rPr>
        <w:t>.……………………………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7A6E">
        <w:rPr>
          <w:rFonts w:ascii="Times New Roman" w:hAnsi="Times New Roman" w:cs="Times New Roman"/>
          <w:b/>
        </w:rPr>
        <w:t>Nazwa Uczelni</w:t>
      </w:r>
      <w:r w:rsidRPr="00B57A6E">
        <w:rPr>
          <w:rFonts w:ascii="Times New Roman" w:hAnsi="Times New Roman" w:cs="Times New Roman"/>
        </w:rPr>
        <w:t>: 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Nazwisko i imię autora: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  <w:b/>
          <w:bCs/>
        </w:rPr>
        <w:t xml:space="preserve">Rok i kierunek studiów: </w:t>
      </w:r>
      <w:r w:rsidRPr="00B57A6E">
        <w:rPr>
          <w:rFonts w:ascii="Times New Roman" w:hAnsi="Times New Roman" w:cs="Times New Roman"/>
          <w:bCs/>
        </w:rPr>
        <w:t>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……………………………………..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Adres do korespondencji: </w:t>
      </w:r>
      <w:r w:rsidRPr="00B57A6E">
        <w:rPr>
          <w:rFonts w:ascii="Times New Roman" w:hAnsi="Times New Roman" w:cs="Times New Roman"/>
          <w:bCs/>
        </w:rPr>
        <w:t>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Telefon: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>E-mail:</w:t>
      </w:r>
    </w:p>
    <w:p w:rsidR="00A34549" w:rsidRDefault="00A34549" w:rsidP="00A34549">
      <w:pPr>
        <w:spacing w:after="0" w:line="360" w:lineRule="auto"/>
        <w:rPr>
          <w:rFonts w:ascii="Times New Roman" w:hAnsi="Times New Roman" w:cs="Times New Roman"/>
          <w:bCs/>
        </w:rPr>
      </w:pPr>
      <w:r w:rsidRPr="00B57A6E">
        <w:rPr>
          <w:rFonts w:ascii="Times New Roman" w:hAnsi="Times New Roman" w:cs="Times New Roman"/>
          <w:b/>
          <w:bCs/>
        </w:rPr>
        <w:t>Tytuł referatu</w:t>
      </w:r>
      <w:r>
        <w:rPr>
          <w:rFonts w:ascii="Times New Roman" w:hAnsi="Times New Roman" w:cs="Times New Roman"/>
          <w:b/>
          <w:bCs/>
        </w:rPr>
        <w:t>/</w:t>
      </w:r>
      <w:r w:rsidRPr="00B57A6E">
        <w:rPr>
          <w:rFonts w:ascii="Times New Roman" w:hAnsi="Times New Roman" w:cs="Times New Roman"/>
          <w:b/>
          <w:bCs/>
        </w:rPr>
        <w:t>posteru</w:t>
      </w:r>
      <w:r>
        <w:rPr>
          <w:rFonts w:ascii="Times New Roman" w:hAnsi="Times New Roman" w:cs="Times New Roman"/>
          <w:b/>
          <w:bCs/>
        </w:rPr>
        <w:t>/ formy plastycznej/ formy multimedialnej</w:t>
      </w:r>
      <w:r w:rsidRPr="00B57A6E">
        <w:rPr>
          <w:rFonts w:ascii="Times New Roman" w:hAnsi="Times New Roman" w:cs="Times New Roman"/>
          <w:b/>
          <w:bCs/>
          <w:vertAlign w:val="superscript"/>
        </w:rPr>
        <w:t>*(</w:t>
      </w:r>
      <w:r>
        <w:rPr>
          <w:rFonts w:ascii="Times New Roman" w:hAnsi="Times New Roman" w:cs="Times New Roman"/>
          <w:b/>
          <w:bCs/>
          <w:vertAlign w:val="superscript"/>
        </w:rPr>
        <w:t>niepotrzebne skreślić</w:t>
      </w:r>
      <w:r w:rsidRPr="00B57A6E">
        <w:rPr>
          <w:rFonts w:ascii="Times New Roman" w:hAnsi="Times New Roman" w:cs="Times New Roman"/>
          <w:b/>
          <w:bCs/>
          <w:vertAlign w:val="superscript"/>
        </w:rPr>
        <w:t>)</w:t>
      </w:r>
      <w:r w:rsidRPr="00B57A6E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:rsidR="00A34549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…………………………………………………………………………………………………………………………….</w:t>
      </w:r>
    </w:p>
    <w:p w:rsidR="00A34549" w:rsidRPr="00B57A6E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969"/>
        <w:gridCol w:w="2777"/>
      </w:tblGrid>
      <w:tr w:rsidR="00A34549" w:rsidRPr="00B57A6E" w:rsidTr="001A5D9F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9" w:rsidRPr="00B57A6E" w:rsidRDefault="00A34549" w:rsidP="001A5D9F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B57A6E">
              <w:rPr>
                <w:bCs/>
                <w:sz w:val="22"/>
                <w:szCs w:val="22"/>
              </w:rPr>
              <w:t>Zgłaszam udział w Sekcji:</w:t>
            </w:r>
          </w:p>
        </w:tc>
      </w:tr>
      <w:tr w:rsidR="00A34549" w:rsidRPr="00B57A6E" w:rsidTr="001A5D9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9" w:rsidRDefault="00D6386B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26" o:spid="_x0000_s1026" type="#_x0000_t109" style="position:absolute;margin-left:157.1pt;margin-top:2.1pt;width:27.2pt;height:16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"/>
              </w:pict>
            </w:r>
            <w:r w:rsidR="00A34549">
              <w:rPr>
                <w:sz w:val="22"/>
                <w:szCs w:val="22"/>
              </w:rPr>
              <w:t>Sekcja I</w:t>
            </w:r>
            <w:r w:rsidR="00A34549" w:rsidRPr="00B57A6E">
              <w:rPr>
                <w:sz w:val="22"/>
                <w:szCs w:val="22"/>
              </w:rPr>
              <w:tab/>
            </w:r>
          </w:p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Obejmująca następujące dziedziny:</w:t>
            </w:r>
          </w:p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humanistyczne</w:t>
            </w:r>
          </w:p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społeczne</w:t>
            </w:r>
          </w:p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nauki teologiczne</w:t>
            </w:r>
          </w:p>
          <w:p w:rsidR="00A34549" w:rsidRPr="00B57A6E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sztukę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9" w:rsidRDefault="00D6386B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Schemat blokowy: proces 7" o:spid="_x0000_s1033" type="#_x0000_t109" style="position:absolute;margin-left:158.7pt;margin-top:2.85pt;width:27.2pt;height:16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"/>
              </w:pict>
            </w:r>
            <w:r w:rsidR="00A34549">
              <w:rPr>
                <w:sz w:val="22"/>
                <w:szCs w:val="22"/>
              </w:rPr>
              <w:t>Sekcja II</w:t>
            </w:r>
          </w:p>
          <w:p w:rsidR="00A34549" w:rsidRDefault="00A34549" w:rsidP="001A5D9F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Obejmująca następujące dziedziny: </w:t>
            </w:r>
          </w:p>
          <w:p w:rsidR="00A34549" w:rsidRDefault="00A34549" w:rsidP="001A5D9F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ścisłe i przyrodnicze</w:t>
            </w:r>
          </w:p>
          <w:p w:rsidR="00A34549" w:rsidRDefault="00A34549" w:rsidP="001A5D9F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medyczne i nauki o zdrowiu</w:t>
            </w:r>
          </w:p>
          <w:p w:rsidR="00A34549" w:rsidRDefault="00A34549" w:rsidP="001A5D9F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rolnicze</w:t>
            </w:r>
          </w:p>
          <w:p w:rsidR="00A34549" w:rsidRPr="00B57A6E" w:rsidRDefault="00A34549" w:rsidP="001A5D9F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nauki inżynieryjno-technniczne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9" w:rsidRPr="00B57A6E" w:rsidRDefault="00D6386B" w:rsidP="001A5D9F">
            <w:pPr>
              <w:pStyle w:val="Tekstpodstawowy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Schemat blokowy: proces 8" o:spid="_x0000_s1032" type="#_x0000_t109" style="position:absolute;margin-left:99.6pt;margin-top:4.35pt;width:27.2pt;height: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"/>
              </w:pict>
            </w:r>
            <w:r w:rsidR="00A34549">
              <w:rPr>
                <w:sz w:val="22"/>
                <w:szCs w:val="22"/>
              </w:rPr>
              <w:t>Posterowa</w:t>
            </w:r>
          </w:p>
        </w:tc>
      </w:tr>
    </w:tbl>
    <w:p w:rsidR="00A34549" w:rsidRDefault="00A34549" w:rsidP="00A34549">
      <w:pPr>
        <w:rPr>
          <w:rFonts w:ascii="Times New Roman" w:hAnsi="Times New Roman" w:cs="Times New Roman"/>
          <w:b/>
          <w:bCs/>
        </w:rPr>
      </w:pPr>
      <w:r w:rsidRPr="00B57A6E">
        <w:rPr>
          <w:rFonts w:ascii="Times New Roman" w:hAnsi="Times New Roman" w:cs="Times New Roman"/>
          <w:b/>
          <w:bCs/>
        </w:rPr>
        <w:t xml:space="preserve">Zgłaszam pracę do </w:t>
      </w:r>
      <w:r>
        <w:rPr>
          <w:rFonts w:ascii="Times New Roman" w:hAnsi="Times New Roman" w:cs="Times New Roman"/>
          <w:b/>
          <w:bCs/>
        </w:rPr>
        <w:t>publikacji  w cyfrowej wersji Zeszytów Studenckiego Ruchu Naukowego UJK w Kielcach:</w:t>
      </w:r>
    </w:p>
    <w:p w:rsidR="00A34549" w:rsidRDefault="00D6386B" w:rsidP="00A345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386B">
        <w:rPr>
          <w:rFonts w:ascii="Times New Roman" w:hAnsi="Times New Roman" w:cs="Times New Roman"/>
          <w:noProof/>
          <w:lang w:eastAsia="pl-PL"/>
        </w:rPr>
        <w:pict>
          <v:shape id="Schemat blokowy: proces 4" o:spid="_x0000_s1031" type="#_x0000_t109" style="position:absolute;margin-left:82.55pt;margin-top:1.3pt;width:15.2pt;height:8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sX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LOiJYt2&#10;UfvA9gaeoDvnbJCXTXq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"/>
        </w:pict>
      </w:r>
      <w:r w:rsidRPr="00D6386B">
        <w:rPr>
          <w:rFonts w:ascii="Times New Roman" w:hAnsi="Times New Roman" w:cs="Times New Roman"/>
          <w:noProof/>
          <w:lang w:eastAsia="pl-PL"/>
        </w:rPr>
        <w:pict>
          <v:shape id="Schemat blokowy: proces 5" o:spid="_x0000_s1030" type="#_x0000_t109" style="position:absolute;margin-left:1.75pt;margin-top:1.1pt;width:15.2pt;height:8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"/>
        </w:pict>
      </w:r>
    </w:p>
    <w:p w:rsidR="00A34549" w:rsidRPr="00B57A6E" w:rsidRDefault="00A34549" w:rsidP="00A3454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Tak                       Nie </w:t>
      </w:r>
    </w:p>
    <w:p w:rsidR="00A34549" w:rsidRPr="003C13B7" w:rsidRDefault="00A34549" w:rsidP="00A34549">
      <w:pPr>
        <w:pStyle w:val="NormalnyWeb"/>
        <w:spacing w:before="0" w:after="0"/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  <w:r w:rsidRPr="00B57A6E">
        <w:rPr>
          <w:bCs/>
          <w:sz w:val="22"/>
          <w:szCs w:val="22"/>
        </w:rPr>
        <w:t>……………..</w:t>
      </w:r>
      <w:r>
        <w:rPr>
          <w:bCs/>
          <w:sz w:val="22"/>
          <w:szCs w:val="22"/>
        </w:rPr>
        <w:br/>
      </w:r>
      <w:r w:rsidRPr="00B57A6E">
        <w:rPr>
          <w:bCs/>
          <w:sz w:val="22"/>
          <w:szCs w:val="22"/>
        </w:rPr>
        <w:t xml:space="preserve">Data i </w:t>
      </w:r>
      <w:r w:rsidRPr="00B57A6E">
        <w:rPr>
          <w:sz w:val="22"/>
          <w:szCs w:val="22"/>
        </w:rPr>
        <w:t>podpis Autora pracy</w:t>
      </w:r>
    </w:p>
    <w:p w:rsidR="00A34549" w:rsidRPr="00B57A6E" w:rsidRDefault="00A34549" w:rsidP="00A34549">
      <w:pPr>
        <w:pStyle w:val="NormalnyWeb"/>
        <w:spacing w:before="0" w:after="0"/>
        <w:jc w:val="both"/>
        <w:rPr>
          <w:sz w:val="22"/>
          <w:szCs w:val="22"/>
        </w:rPr>
      </w:pPr>
      <w:r w:rsidRPr="00B57A6E">
        <w:rPr>
          <w:sz w:val="22"/>
          <w:szCs w:val="22"/>
        </w:rPr>
        <w:t>Imię i nazwisko oraz stopień naukowy Opiekuna Koła: …………</w:t>
      </w:r>
      <w:r>
        <w:rPr>
          <w:sz w:val="22"/>
          <w:szCs w:val="22"/>
        </w:rPr>
        <w:t>………………………………………………………</w:t>
      </w:r>
    </w:p>
    <w:p w:rsidR="00A34549" w:rsidRDefault="00A34549" w:rsidP="00A34549">
      <w:pPr>
        <w:pStyle w:val="Tekstpodstawowy"/>
        <w:pBdr>
          <w:bottom w:val="single" w:sz="6" w:space="1" w:color="auto"/>
        </w:pBdr>
        <w:rPr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Podpis Opiekuna Koła  </w:t>
      </w:r>
      <w:r w:rsidRPr="00B57A6E">
        <w:rPr>
          <w:bCs/>
          <w:sz w:val="22"/>
          <w:szCs w:val="22"/>
        </w:rPr>
        <w:t>..............................................</w:t>
      </w:r>
    </w:p>
    <w:p w:rsidR="0038282A" w:rsidRPr="00B57A6E" w:rsidRDefault="0038282A" w:rsidP="00A34549">
      <w:pPr>
        <w:pStyle w:val="Tekstpodstawowy"/>
        <w:pBdr>
          <w:bottom w:val="single" w:sz="6" w:space="1" w:color="auto"/>
        </w:pBdr>
        <w:rPr>
          <w:bCs/>
          <w:sz w:val="22"/>
          <w:szCs w:val="22"/>
        </w:rPr>
      </w:pPr>
    </w:p>
    <w:p w:rsidR="00A34549" w:rsidRPr="00B57A6E" w:rsidRDefault="00A34549" w:rsidP="00A34549">
      <w:pPr>
        <w:pStyle w:val="Tekstpodstawowy"/>
        <w:pBdr>
          <w:bottom w:val="single" w:sz="6" w:space="1" w:color="auto"/>
        </w:pBdr>
        <w:rPr>
          <w:b/>
          <w:bCs/>
          <w:sz w:val="22"/>
          <w:szCs w:val="22"/>
        </w:rPr>
      </w:pPr>
    </w:p>
    <w:p w:rsidR="00A34549" w:rsidRPr="00B57A6E" w:rsidRDefault="00A34549" w:rsidP="00A34549">
      <w:pPr>
        <w:pStyle w:val="Tekstpodstawowy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 xml:space="preserve">Dane do faktury VAT </w:t>
      </w:r>
      <w:r w:rsidR="0038282A">
        <w:rPr>
          <w:b/>
          <w:bCs/>
          <w:sz w:val="22"/>
          <w:szCs w:val="22"/>
        </w:rPr>
        <w:t xml:space="preserve"> (jeżeli są inne niż dane wpłacającego)</w:t>
      </w:r>
    </w:p>
    <w:p w:rsidR="00A34549" w:rsidRPr="00B57A6E" w:rsidRDefault="0038282A" w:rsidP="00A34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uczelni </w:t>
      </w:r>
      <w:r w:rsidR="00A34549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34549" w:rsidRPr="00B57A6E" w:rsidRDefault="00A34549" w:rsidP="00A34549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A34549" w:rsidRPr="00B57A6E" w:rsidRDefault="00A34549" w:rsidP="00A34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NIP……………………………………………………………………………………………………………..</w:t>
      </w:r>
    </w:p>
    <w:p w:rsidR="00A34549" w:rsidRPr="00B57A6E" w:rsidRDefault="00A34549" w:rsidP="00A34549">
      <w:pPr>
        <w:spacing w:after="0"/>
        <w:rPr>
          <w:rFonts w:ascii="Times New Roman" w:hAnsi="Times New Roman" w:cs="Times New Roman"/>
        </w:rPr>
      </w:pPr>
      <w:r w:rsidRPr="00B57A6E">
        <w:rPr>
          <w:rFonts w:ascii="Times New Roman" w:hAnsi="Times New Roman" w:cs="Times New Roman"/>
        </w:rPr>
        <w:t>Imię i nazwisko osob</w:t>
      </w:r>
      <w:r>
        <w:rPr>
          <w:rFonts w:ascii="Times New Roman" w:hAnsi="Times New Roman" w:cs="Times New Roman"/>
        </w:rPr>
        <w:t>y, za którą została dokonana opł</w:t>
      </w:r>
      <w:r w:rsidRPr="00B57A6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A34549" w:rsidRDefault="00A34549" w:rsidP="00A34549">
      <w:pPr>
        <w:pStyle w:val="Tekstpodstawowy"/>
        <w:spacing w:after="0"/>
        <w:rPr>
          <w:b/>
          <w:bCs/>
          <w:sz w:val="22"/>
          <w:szCs w:val="22"/>
        </w:rPr>
      </w:pPr>
    </w:p>
    <w:p w:rsidR="00A34549" w:rsidRDefault="00A34549" w:rsidP="00A34549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/>
          <w:bCs/>
          <w:sz w:val="22"/>
          <w:szCs w:val="22"/>
        </w:rPr>
        <w:t>…………………………………………………..</w:t>
      </w:r>
    </w:p>
    <w:p w:rsidR="00A34549" w:rsidRPr="00B57A6E" w:rsidRDefault="00A34549" w:rsidP="00A34549">
      <w:pPr>
        <w:pStyle w:val="Tekstpodstawowy"/>
        <w:spacing w:after="0"/>
        <w:ind w:left="4956" w:firstLine="708"/>
        <w:jc w:val="center"/>
        <w:rPr>
          <w:b/>
          <w:bCs/>
          <w:sz w:val="22"/>
          <w:szCs w:val="22"/>
        </w:rPr>
      </w:pPr>
      <w:r w:rsidRPr="00B57A6E">
        <w:rPr>
          <w:bCs/>
          <w:sz w:val="22"/>
          <w:szCs w:val="22"/>
        </w:rPr>
        <w:t xml:space="preserve">Data i </w:t>
      </w:r>
      <w:r w:rsidRPr="00B57A6E">
        <w:rPr>
          <w:sz w:val="22"/>
          <w:szCs w:val="22"/>
        </w:rPr>
        <w:t>podpis Autora pracy</w:t>
      </w:r>
      <w:r w:rsidRPr="005D2234">
        <w:rPr>
          <w:color w:val="F79646"/>
        </w:rPr>
        <w:br w:type="page"/>
      </w:r>
    </w:p>
    <w:p w:rsidR="00A34549" w:rsidRPr="00FF5107" w:rsidRDefault="00A34549" w:rsidP="00A34549">
      <w:pPr>
        <w:pStyle w:val="Nagwek2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A34549" w:rsidRPr="00FF5107" w:rsidRDefault="00A34549" w:rsidP="00A34549">
      <w:pPr>
        <w:pStyle w:val="Nagwek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FF5107">
        <w:rPr>
          <w:rFonts w:ascii="Times New Roman" w:hAnsi="Times New Roman" w:cs="Times New Roman"/>
          <w:color w:val="000000" w:themeColor="text1"/>
          <w:sz w:val="20"/>
          <w:szCs w:val="20"/>
        </w:rPr>
        <w:t>Załącznik nr 2</w:t>
      </w:r>
    </w:p>
    <w:p w:rsidR="00A34549" w:rsidRPr="00FF5107" w:rsidRDefault="00A34549" w:rsidP="00A345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549" w:rsidRPr="003C13B7" w:rsidRDefault="00A34549" w:rsidP="00A34549">
      <w:pPr>
        <w:pStyle w:val="Nagwek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F510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Zgłoszenie uczestnictwa Opiekuna </w:t>
      </w: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Koła</w:t>
      </w:r>
    </w:p>
    <w:p w:rsidR="00A34549" w:rsidRPr="003C13B7" w:rsidRDefault="0038282A" w:rsidP="00A34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31</w:t>
      </w:r>
      <w:r w:rsidR="00A34549" w:rsidRPr="003C13B7">
        <w:rPr>
          <w:rFonts w:ascii="Times New Roman" w:hAnsi="Times New Roman" w:cs="Times New Roman"/>
          <w:b/>
          <w:bCs/>
          <w:sz w:val="24"/>
          <w:szCs w:val="24"/>
        </w:rPr>
        <w:t xml:space="preserve"> Konferencji Studenckich Kół Naukowych</w:t>
      </w:r>
    </w:p>
    <w:p w:rsidR="00A34549" w:rsidRPr="003C13B7" w:rsidRDefault="00A34549" w:rsidP="00A34549">
      <w:pPr>
        <w:pStyle w:val="Nagwek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13B7">
        <w:rPr>
          <w:rFonts w:ascii="Times New Roman" w:hAnsi="Times New Roman" w:cs="Times New Roman"/>
          <w:bCs w:val="0"/>
          <w:color w:val="auto"/>
          <w:sz w:val="24"/>
          <w:szCs w:val="24"/>
        </w:rPr>
        <w:t>„Człowiek i jego środowisko”</w:t>
      </w:r>
    </w:p>
    <w:p w:rsidR="00A34549" w:rsidRPr="0024569C" w:rsidRDefault="00A34549" w:rsidP="00A3454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382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0-22 kwietnia 2022</w:t>
      </w:r>
      <w:r w:rsidRPr="003C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</w:t>
      </w:r>
    </w:p>
    <w:p w:rsidR="00A34549" w:rsidRPr="00FF5107" w:rsidRDefault="00A34549" w:rsidP="00A34549">
      <w:pPr>
        <w:pStyle w:val="Nagwek3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</w:p>
    <w:p w:rsidR="00A34549" w:rsidRPr="0024569C" w:rsidRDefault="00A34549" w:rsidP="00A34549">
      <w:pPr>
        <w:rPr>
          <w:rFonts w:ascii="Times New Roman" w:hAnsi="Times New Roman" w:cs="Times New Roman"/>
          <w:sz w:val="24"/>
          <w:szCs w:val="24"/>
        </w:rPr>
      </w:pPr>
    </w:p>
    <w:p w:rsidR="00A34549" w:rsidRPr="0024569C" w:rsidRDefault="00A34549" w:rsidP="00A34549">
      <w:pPr>
        <w:rPr>
          <w:rFonts w:ascii="Times New Roman" w:hAnsi="Times New Roman" w:cs="Times New Roman"/>
          <w:sz w:val="24"/>
          <w:szCs w:val="24"/>
        </w:rPr>
      </w:pPr>
    </w:p>
    <w:p w:rsidR="00A34549" w:rsidRPr="0024569C" w:rsidRDefault="00A34549" w:rsidP="00A345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Nazwa Koła: </w:t>
      </w:r>
      <w:r w:rsidRPr="0024569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A34549" w:rsidRPr="0024569C" w:rsidRDefault="00A34549" w:rsidP="00A3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9C">
        <w:rPr>
          <w:rFonts w:ascii="Times New Roman" w:hAnsi="Times New Roman" w:cs="Times New Roman"/>
          <w:b/>
          <w:sz w:val="24"/>
          <w:szCs w:val="24"/>
        </w:rPr>
        <w:t>Nazwa Uczelni</w:t>
      </w:r>
      <w:r w:rsidRPr="0024569C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A34549" w:rsidRPr="0024569C" w:rsidRDefault="00A34549" w:rsidP="00A34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49" w:rsidRPr="0024569C" w:rsidRDefault="00A34549" w:rsidP="00A34549">
      <w:pPr>
        <w:rPr>
          <w:rFonts w:ascii="Times New Roman" w:hAnsi="Times New Roman" w:cs="Times New Roman"/>
          <w:bCs/>
          <w:sz w:val="24"/>
          <w:szCs w:val="24"/>
        </w:rPr>
      </w:pPr>
      <w:r w:rsidRPr="0024569C">
        <w:rPr>
          <w:rFonts w:ascii="Times New Roman" w:hAnsi="Times New Roman" w:cs="Times New Roman"/>
          <w:b/>
          <w:bCs/>
          <w:sz w:val="24"/>
          <w:szCs w:val="24"/>
        </w:rPr>
        <w:t xml:space="preserve">Tytuł naukowy, nazwisko i imię Opiekuna Koła: </w:t>
      </w:r>
      <w:r w:rsidRPr="002456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34549" w:rsidRPr="0024569C" w:rsidRDefault="00A34549" w:rsidP="00A34549">
      <w:pPr>
        <w:pStyle w:val="Tekstpodstawowy"/>
        <w:rPr>
          <w:b/>
          <w:bCs/>
        </w:rPr>
      </w:pPr>
      <w:r w:rsidRPr="0024569C">
        <w:rPr>
          <w:b/>
          <w:bCs/>
        </w:rPr>
        <w:t>Sekcja:</w:t>
      </w:r>
    </w:p>
    <w:p w:rsidR="00A34549" w:rsidRPr="0024569C" w:rsidRDefault="00D6386B" w:rsidP="00A34549">
      <w:pPr>
        <w:pStyle w:val="Tekstpodstawowy"/>
        <w:rPr>
          <w:b/>
          <w:bCs/>
        </w:rPr>
      </w:pPr>
      <w:r w:rsidRPr="00D6386B">
        <w:rPr>
          <w:noProof/>
        </w:rPr>
        <w:pict>
          <v:shape id="Schemat blokowy: proces 21" o:spid="_x0000_s1029" type="#_x0000_t109" style="position:absolute;margin-left:282.7pt;margin-top:1.05pt;width:15.2pt;height: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">
            <v:textbox>
              <w:txbxContent>
                <w:p w:rsidR="00A34549" w:rsidRDefault="00A34549" w:rsidP="00A34549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D6386B">
        <w:rPr>
          <w:noProof/>
        </w:rPr>
        <w:pict>
          <v:shape id="Schemat blokowy: proces 19" o:spid="_x0000_s1028" type="#_x0000_t109" style="position:absolute;margin-left:85.6pt;margin-top:1.1pt;width:15.2pt;height: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7OMAIAAFc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"/>
        </w:pict>
      </w:r>
      <w:r w:rsidRPr="00D6386B">
        <w:rPr>
          <w:noProof/>
        </w:rPr>
        <w:pict>
          <v:shape id="Schemat blokowy: proces 20" o:spid="_x0000_s1027" type="#_x0000_t109" style="position:absolute;margin-left:21.1pt;margin-top:2.75pt;width:15.2pt;height: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"/>
        </w:pict>
      </w:r>
      <w:r w:rsidR="00A34549">
        <w:t>I</w:t>
      </w:r>
      <w:r w:rsidR="00A34549">
        <w:tab/>
      </w:r>
      <w:r w:rsidR="00A34549" w:rsidRPr="0024569C">
        <w:t xml:space="preserve">        </w:t>
      </w:r>
      <w:r w:rsidR="00A34549">
        <w:t>II</w:t>
      </w:r>
      <w:r w:rsidR="00A34549" w:rsidRPr="0024569C">
        <w:rPr>
          <w:b/>
          <w:bCs/>
        </w:rPr>
        <w:tab/>
      </w:r>
      <w:r w:rsidR="00A34549" w:rsidRPr="0024569C">
        <w:rPr>
          <w:b/>
          <w:bCs/>
        </w:rPr>
        <w:tab/>
      </w:r>
      <w:r w:rsidR="00A34549">
        <w:rPr>
          <w:b/>
          <w:bCs/>
        </w:rPr>
        <w:tab/>
      </w:r>
      <w:r w:rsidR="00A34549">
        <w:rPr>
          <w:b/>
          <w:bCs/>
        </w:rPr>
        <w:tab/>
      </w:r>
      <w:r w:rsidR="00A34549">
        <w:rPr>
          <w:b/>
          <w:bCs/>
        </w:rPr>
        <w:tab/>
      </w:r>
      <w:r w:rsidR="00A34549">
        <w:rPr>
          <w:b/>
          <w:bCs/>
        </w:rPr>
        <w:tab/>
      </w:r>
      <w:r w:rsidR="00A34549">
        <w:rPr>
          <w:b/>
          <w:bCs/>
        </w:rPr>
        <w:tab/>
      </w:r>
      <w:r w:rsidR="00A34549">
        <w:rPr>
          <w:b/>
          <w:bCs/>
        </w:rPr>
        <w:tab/>
      </w:r>
      <w:r w:rsidR="00A34549" w:rsidRPr="0024569C">
        <w:t>Posterowa</w:t>
      </w:r>
    </w:p>
    <w:p w:rsidR="00A34549" w:rsidRPr="0024569C" w:rsidRDefault="00A34549" w:rsidP="00A34549">
      <w:pPr>
        <w:pStyle w:val="Tekstpodstawowy"/>
        <w:rPr>
          <w:b/>
          <w:bCs/>
        </w:rPr>
      </w:pPr>
    </w:p>
    <w:p w:rsidR="00A34549" w:rsidRPr="0024569C" w:rsidRDefault="00A34549" w:rsidP="00A34549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291"/>
      </w:tblGrid>
      <w:tr w:rsidR="00A34549" w:rsidRPr="0024569C" w:rsidTr="001A5D9F">
        <w:trPr>
          <w:trHeight w:val="1633"/>
        </w:trPr>
        <w:tc>
          <w:tcPr>
            <w:tcW w:w="4889" w:type="dxa"/>
            <w:shd w:val="clear" w:color="auto" w:fill="auto"/>
          </w:tcPr>
          <w:p w:rsidR="00A34549" w:rsidRPr="0024569C" w:rsidRDefault="00A34549" w:rsidP="001A5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 Opiekuna Koła:</w:t>
            </w:r>
          </w:p>
          <w:p w:rsidR="00A34549" w:rsidRPr="0024569C" w:rsidRDefault="00A34549" w:rsidP="001A5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:rsidR="00A34549" w:rsidRPr="0024569C" w:rsidRDefault="00A34549" w:rsidP="001A5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Opiekuna Koła: </w:t>
            </w:r>
          </w:p>
        </w:tc>
      </w:tr>
    </w:tbl>
    <w:p w:rsidR="00A34549" w:rsidRPr="0024569C" w:rsidRDefault="00A34549" w:rsidP="00A345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4549" w:rsidRPr="0024569C" w:rsidRDefault="00A34549" w:rsidP="00A34549">
      <w:pPr>
        <w:pStyle w:val="Tekstpodstawowywcity"/>
        <w:ind w:left="2124" w:firstLine="0"/>
        <w:jc w:val="left"/>
        <w:rPr>
          <w:sz w:val="24"/>
          <w:szCs w:val="24"/>
        </w:rPr>
      </w:pPr>
    </w:p>
    <w:p w:rsidR="00A34549" w:rsidRPr="0024569C" w:rsidRDefault="00A34549" w:rsidP="00A34549">
      <w:pPr>
        <w:pStyle w:val="Tekstpodstawowywcity"/>
        <w:ind w:firstLine="0"/>
        <w:jc w:val="left"/>
        <w:rPr>
          <w:sz w:val="24"/>
          <w:szCs w:val="24"/>
        </w:rPr>
      </w:pPr>
      <w:r w:rsidRPr="0024569C">
        <w:rPr>
          <w:sz w:val="24"/>
          <w:szCs w:val="24"/>
        </w:rPr>
        <w:t xml:space="preserve">   Miejscowość, data:</w:t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</w:r>
      <w:r w:rsidRPr="0024569C">
        <w:rPr>
          <w:sz w:val="24"/>
          <w:szCs w:val="24"/>
        </w:rPr>
        <w:tab/>
        <w:t xml:space="preserve">    </w:t>
      </w:r>
      <w:r w:rsidRPr="0024569C">
        <w:rPr>
          <w:sz w:val="24"/>
          <w:szCs w:val="24"/>
        </w:rPr>
        <w:tab/>
        <w:t xml:space="preserve">        Podpis Opiekuna Koła:</w:t>
      </w:r>
    </w:p>
    <w:p w:rsidR="00A34549" w:rsidRPr="00FF5107" w:rsidRDefault="00A34549" w:rsidP="00A34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549" w:rsidRPr="00FF5107" w:rsidRDefault="00A34549" w:rsidP="00A34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549" w:rsidRPr="00FF5107" w:rsidRDefault="00A34549" w:rsidP="00A3454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F510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34549" w:rsidRPr="003C13B7" w:rsidRDefault="00A34549" w:rsidP="00A34549">
      <w:pPr>
        <w:pStyle w:val="Nagwek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lastRenderedPageBreak/>
        <w:t>Załącznik nr 3</w:t>
      </w:r>
    </w:p>
    <w:p w:rsidR="00A34549" w:rsidRDefault="00A34549" w:rsidP="00A345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549" w:rsidRPr="007A38ED" w:rsidRDefault="00A34549" w:rsidP="00A345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5FD5">
        <w:rPr>
          <w:rFonts w:ascii="Times New Roman" w:hAnsi="Times New Roman" w:cs="Times New Roman"/>
          <w:b/>
        </w:rPr>
        <w:t xml:space="preserve">KLAUZULA </w:t>
      </w:r>
      <w:r w:rsidRPr="007A38ED">
        <w:rPr>
          <w:rFonts w:ascii="Times New Roman" w:hAnsi="Times New Roman" w:cs="Times New Roman"/>
          <w:b/>
        </w:rPr>
        <w:t xml:space="preserve">INFORMACYJNA DLA UCZESTNIKÓW KONFERENCJI </w:t>
      </w:r>
      <w:r>
        <w:rPr>
          <w:rFonts w:ascii="Times New Roman" w:hAnsi="Times New Roman" w:cs="Times New Roman"/>
          <w:b/>
        </w:rPr>
        <w:t>STUDENCKICH KÓŁ NAUKOWYCH „Człowiek i jego środowisko”</w:t>
      </w:r>
      <w:r w:rsidRPr="007A38ED">
        <w:rPr>
          <w:rFonts w:ascii="Times New Roman" w:hAnsi="Times New Roman" w:cs="Times New Roman"/>
          <w:b/>
        </w:rPr>
        <w:t xml:space="preserve"> – ART. 13 RODO</w:t>
      </w:r>
    </w:p>
    <w:p w:rsidR="00A34549" w:rsidRPr="007A38ED" w:rsidRDefault="00A34549" w:rsidP="00A34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549" w:rsidRPr="007A38ED" w:rsidRDefault="00A34549" w:rsidP="00A3454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7A38ED">
        <w:rPr>
          <w:rFonts w:ascii="Times New Roman" w:hAnsi="Times New Roman" w:cs="Times New Roman"/>
          <w:sz w:val="20"/>
        </w:rPr>
        <w:t>Administratorem Pani/Pana danych osobowych jest Uniwersytet Jana Kochanowskiego w Kielcach, ul. Żeromskiego 5, 25-369 Kielce, e-mail</w:t>
      </w:r>
      <w:r w:rsidRPr="00FF5107">
        <w:rPr>
          <w:rFonts w:ascii="Times New Roman" w:hAnsi="Times New Roman" w:cs="Times New Roman"/>
          <w:color w:val="000000" w:themeColor="text1"/>
          <w:sz w:val="20"/>
        </w:rPr>
        <w:t xml:space="preserve">: </w:t>
      </w:r>
      <w:hyperlink r:id="rId12" w:history="1">
        <w:r w:rsidRPr="00FF5107">
          <w:rPr>
            <w:rFonts w:ascii="Courier New" w:hAnsi="Courier New" w:cs="Courier New"/>
            <w:sz w:val="17"/>
            <w:szCs w:val="17"/>
          </w:rPr>
          <w:t>kancelaria@ujk.edu.pl</w:t>
        </w:r>
      </w:hyperlink>
      <w:r>
        <w:rPr>
          <w:rFonts w:ascii="Times New Roman" w:hAnsi="Times New Roman" w:cs="Times New Roman"/>
          <w:sz w:val="20"/>
        </w:rPr>
        <w:t>. A</w:t>
      </w:r>
      <w:r w:rsidRPr="007A38ED">
        <w:rPr>
          <w:rFonts w:ascii="Times New Roman" w:hAnsi="Times New Roman" w:cs="Times New Roman"/>
          <w:sz w:val="20"/>
        </w:rPr>
        <w:t>dministrator inf</w:t>
      </w:r>
      <w:r w:rsidRPr="00FF5107">
        <w:rPr>
          <w:rFonts w:ascii="Times New Roman" w:hAnsi="Times New Roman" w:cs="Times New Roman"/>
          <w:sz w:val="20"/>
        </w:rPr>
        <w:t>orm</w:t>
      </w:r>
      <w:r w:rsidRPr="007A38ED">
        <w:rPr>
          <w:rFonts w:ascii="Times New Roman" w:hAnsi="Times New Roman" w:cs="Times New Roman"/>
          <w:sz w:val="20"/>
        </w:rPr>
        <w:t>uje, że: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przetwarzane w celu rejestracji, udziału, przeprowadzenia ww. konferencji, a także w celu przekazania materiałów pokonferencyjnych, wystawienia zaświadczeń oraz w celu rozliczeniowym, statystycznym i archiwalnym,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podstawą prawną przetwarzania danych osobowych jest Pani/Pana zgoda (art. 6 ust. 1 lit. a RODO) oraz konieczność wypełnienia obowiązku prawnego spoczywającego na administratorze (art. 6 ust. 1 lit. c RODO),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przechowywane przez okres niezbędny dla realizacji ww. celów (wynikający z przepisów odrębnych),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odbiorcami danych mogą być podmioty upowa</w:t>
      </w:r>
      <w:r>
        <w:rPr>
          <w:rFonts w:ascii="Times New Roman" w:hAnsi="Times New Roman"/>
          <w:sz w:val="20"/>
        </w:rPr>
        <w:t xml:space="preserve">żnione na mocy przepisów prawa </w:t>
      </w:r>
      <w:r w:rsidRPr="007A38ED">
        <w:rPr>
          <w:rFonts w:ascii="Times New Roman" w:hAnsi="Times New Roman"/>
          <w:sz w:val="20"/>
        </w:rPr>
        <w:t>oraz podmioty, z którymi administrator zawrze stosowne umowy w zakresie realizacji usług zewnętrznych wiążących się z przetwarzaniem danych osobowych,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posiada Pani/Pan prawo dostępu do swoich danych osobowych oraz otrzymania ich kopii, ich sprostowania, usunięcia lub ograniczenia przetwarzania,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przysługuje Pani/Panu prawo wniesienia skargi do organu nadzorczego tj. Prezesa Urzędu Ochrony Danych Osobowych,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podanie danych osobowych jest dobrowolne, jednak niez</w:t>
      </w:r>
      <w:r>
        <w:rPr>
          <w:rFonts w:ascii="Times New Roman" w:hAnsi="Times New Roman"/>
          <w:sz w:val="20"/>
        </w:rPr>
        <w:t xml:space="preserve">będne do rejestracji i udziału </w:t>
      </w:r>
      <w:r w:rsidRPr="007A38ED">
        <w:rPr>
          <w:rFonts w:ascii="Times New Roman" w:hAnsi="Times New Roman"/>
          <w:sz w:val="20"/>
        </w:rPr>
        <w:t>w ww. konferencji,</w:t>
      </w:r>
    </w:p>
    <w:p w:rsidR="00A34549" w:rsidRPr="007A38ED" w:rsidRDefault="00A34549" w:rsidP="00A34549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w przypadku pytań dotyczących przetwarzania danych osobowych może Pan/Pani skontaktować z Inspektorem Ochrony Danych UJK pisząc na adres e-mail: </w:t>
      </w:r>
      <w:r w:rsidRPr="0062797D">
        <w:rPr>
          <w:rFonts w:ascii="Courier New" w:eastAsiaTheme="minorHAnsi" w:hAnsi="Courier New" w:cs="Courier New"/>
          <w:sz w:val="17"/>
          <w:szCs w:val="17"/>
        </w:rPr>
        <w:t>iod@ujk.edu.pl</w:t>
      </w:r>
      <w:r w:rsidRPr="007A38ED">
        <w:rPr>
          <w:rFonts w:ascii="Times New Roman" w:hAnsi="Times New Roman"/>
          <w:sz w:val="20"/>
        </w:rPr>
        <w:t xml:space="preserve"> lub na ww. adres pocztowy.</w:t>
      </w:r>
    </w:p>
    <w:p w:rsidR="00A34549" w:rsidRPr="007A38ED" w:rsidRDefault="00A34549" w:rsidP="00A34549">
      <w:pPr>
        <w:spacing w:after="0" w:line="240" w:lineRule="auto"/>
        <w:rPr>
          <w:rFonts w:ascii="Times New Roman" w:hAnsi="Times New Roman" w:cs="Times New Roman"/>
        </w:rPr>
      </w:pPr>
    </w:p>
    <w:p w:rsidR="00A34549" w:rsidRPr="007A38ED" w:rsidRDefault="00A34549" w:rsidP="00A345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A38ED">
        <w:rPr>
          <w:rFonts w:ascii="Times New Roman" w:hAnsi="Times New Roman" w:cs="Times New Roman"/>
          <w:sz w:val="20"/>
        </w:rPr>
        <w:t>*</w:t>
      </w:r>
      <w:r w:rsidRPr="007A38ED">
        <w:rPr>
          <w:rFonts w:ascii="Times New Roman" w:hAnsi="Times New Roman" w:cs="Times New Roman"/>
        </w:rPr>
        <w:t xml:space="preserve"> </w:t>
      </w:r>
      <w:r w:rsidRPr="007A38ED">
        <w:rPr>
          <w:rFonts w:ascii="Times New Roman" w:hAnsi="Times New Roman" w:cs="Times New Roman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</w:p>
    <w:p w:rsidR="00A34549" w:rsidRPr="007A38ED" w:rsidRDefault="00A34549" w:rsidP="00A34549">
      <w:pPr>
        <w:spacing w:after="0" w:line="240" w:lineRule="auto"/>
        <w:rPr>
          <w:rFonts w:ascii="Times New Roman" w:hAnsi="Times New Roman" w:cs="Times New Roman"/>
        </w:rPr>
      </w:pPr>
    </w:p>
    <w:p w:rsidR="00A34549" w:rsidRDefault="00A34549" w:rsidP="00A34549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7D4A">
        <w:rPr>
          <w:rFonts w:ascii="Times New Roman" w:hAnsi="Times New Roman" w:cs="Times New Roman"/>
          <w:color w:val="auto"/>
          <w:sz w:val="20"/>
          <w:szCs w:val="20"/>
        </w:rPr>
        <w:t>Wyrażam zgodę na przetwarzanie moich danych osobowych zgodnie z powyższa klauzulą.</w:t>
      </w:r>
    </w:p>
    <w:p w:rsidR="00A34549" w:rsidRPr="003C13B7" w:rsidRDefault="00A34549" w:rsidP="00A34549"/>
    <w:p w:rsidR="00A34549" w:rsidRPr="003C13B7" w:rsidRDefault="00A34549" w:rsidP="00A34549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b w:val="0"/>
          <w:bCs w:val="0"/>
          <w:color w:val="auto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>Data i podpis  uczestnika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34549" w:rsidRPr="003C13B7" w:rsidRDefault="00A34549" w:rsidP="00A34549"/>
    <w:p w:rsidR="00A34549" w:rsidRPr="005B7D4A" w:rsidRDefault="00A34549" w:rsidP="00A34549">
      <w:pPr>
        <w:rPr>
          <w:rFonts w:ascii="Times New Roman" w:hAnsi="Times New Roman" w:cs="Times New Roman"/>
          <w:b/>
          <w:bCs/>
        </w:rPr>
      </w:pP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:rsidR="00A34549" w:rsidRPr="005B7D4A" w:rsidRDefault="00A34549" w:rsidP="00A34549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/>
          <w:bCs/>
          <w:sz w:val="20"/>
          <w:szCs w:val="20"/>
        </w:rPr>
        <w:tab/>
      </w:r>
      <w:r w:rsidRPr="005B7D4A">
        <w:rPr>
          <w:bCs/>
          <w:sz w:val="20"/>
          <w:szCs w:val="20"/>
        </w:rPr>
        <w:t xml:space="preserve">Oświadczam, że zgłoszona praca nie była wcześniej publikowana. </w:t>
      </w:r>
    </w:p>
    <w:p w:rsidR="00A34549" w:rsidRPr="005B7D4A" w:rsidRDefault="00A34549" w:rsidP="00A34549">
      <w:pPr>
        <w:pStyle w:val="NormalnyWeb"/>
        <w:spacing w:before="0" w:after="0" w:line="276" w:lineRule="auto"/>
        <w:jc w:val="both"/>
        <w:rPr>
          <w:bCs/>
          <w:sz w:val="20"/>
          <w:szCs w:val="20"/>
        </w:rPr>
      </w:pPr>
      <w:r w:rsidRPr="005B7D4A">
        <w:rPr>
          <w:bCs/>
          <w:sz w:val="20"/>
          <w:szCs w:val="20"/>
        </w:rPr>
        <w:t>Ponadto oświadczam, iż wyrażam zgodę na ewentualne umieszczenie zdjęcia z moim wizerunkiem w czasopiśmie „Zeszyty Studenckiego Ruchu Naukowego UJK w Kielcach” lub innym miejscu promującym Konferencję i jednocześnie nadmieniam, że w</w:t>
      </w:r>
      <w:r>
        <w:rPr>
          <w:bCs/>
          <w:sz w:val="20"/>
          <w:szCs w:val="20"/>
        </w:rPr>
        <w:t> </w:t>
      </w:r>
      <w:r w:rsidRPr="005B7D4A">
        <w:rPr>
          <w:bCs/>
          <w:sz w:val="20"/>
          <w:szCs w:val="20"/>
        </w:rPr>
        <w:t>związku z tym nie będę domagał(a) się od UJK w Kielcach żadnych roszczeń i rekompensat.</w:t>
      </w:r>
    </w:p>
    <w:p w:rsidR="00A34549" w:rsidRPr="005B7D4A" w:rsidRDefault="00A34549" w:rsidP="00A34549">
      <w:pPr>
        <w:pStyle w:val="NormalnyWeb"/>
        <w:spacing w:before="0" w:after="0"/>
        <w:jc w:val="both"/>
        <w:rPr>
          <w:rFonts w:asciiTheme="minorHAnsi" w:hAnsiTheme="minorHAnsi"/>
          <w:bCs/>
          <w:strike/>
          <w:sz w:val="22"/>
          <w:szCs w:val="22"/>
        </w:rPr>
      </w:pPr>
    </w:p>
    <w:p w:rsidR="00A34549" w:rsidRDefault="00A34549" w:rsidP="00A34549">
      <w:pPr>
        <w:pStyle w:val="Nagwek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16397">
        <w:rPr>
          <w:rFonts w:ascii="Times New Roman" w:hAnsi="Times New Roman" w:cs="Times New Roman"/>
          <w:color w:val="auto"/>
          <w:sz w:val="22"/>
          <w:szCs w:val="22"/>
        </w:rPr>
        <w:t>Data i podpis  uczestnika konferencji</w:t>
      </w:r>
      <w:r w:rsidRPr="000163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34549" w:rsidRPr="003C13B7" w:rsidRDefault="00A34549" w:rsidP="00A34549"/>
    <w:p w:rsidR="00A34549" w:rsidRDefault="00A34549" w:rsidP="00A34549"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</w:r>
      <w:r w:rsidRPr="005B7D4A">
        <w:tab/>
        <w:t>………………………………………………………………………………………………</w:t>
      </w:r>
    </w:p>
    <w:p w:rsidR="00A34549" w:rsidRDefault="00A34549" w:rsidP="00A34549"/>
    <w:p w:rsidR="00A34549" w:rsidRDefault="00A34549" w:rsidP="00A34549"/>
    <w:p w:rsidR="00A34549" w:rsidRDefault="00A34549" w:rsidP="00A34549"/>
    <w:p w:rsidR="00A34549" w:rsidRPr="003C13B7" w:rsidRDefault="00A34549" w:rsidP="00A34549"/>
    <w:p w:rsidR="00A34549" w:rsidRPr="003C13B7" w:rsidRDefault="00A34549" w:rsidP="00A34549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C13B7">
        <w:rPr>
          <w:rFonts w:ascii="Times New Roman" w:hAnsi="Times New Roman" w:cs="Times New Roman"/>
          <w:color w:val="auto"/>
          <w:sz w:val="20"/>
          <w:szCs w:val="20"/>
        </w:rPr>
        <w:t>Załącznik</w:t>
      </w:r>
      <w:r w:rsidRPr="003C13B7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nr 4</w:t>
      </w:r>
    </w:p>
    <w:p w:rsidR="00A34549" w:rsidRPr="003C13B7" w:rsidRDefault="00A34549" w:rsidP="00A34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B7">
        <w:rPr>
          <w:rFonts w:ascii="Times New Roman" w:hAnsi="Times New Roman" w:cs="Times New Roman"/>
          <w:sz w:val="24"/>
          <w:szCs w:val="24"/>
        </w:rPr>
        <w:t xml:space="preserve">Schemat układu </w:t>
      </w:r>
      <w:r>
        <w:rPr>
          <w:rFonts w:ascii="Times New Roman" w:hAnsi="Times New Roman" w:cs="Times New Roman"/>
          <w:sz w:val="24"/>
          <w:szCs w:val="24"/>
        </w:rPr>
        <w:t>wydruku</w:t>
      </w:r>
    </w:p>
    <w:p w:rsidR="00A34549" w:rsidRPr="005D2234" w:rsidRDefault="00453734" w:rsidP="00A34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34549" w:rsidRPr="005D2234">
        <w:rPr>
          <w:rFonts w:ascii="Times New Roman" w:hAnsi="Times New Roman" w:cs="Times New Roman"/>
          <w:sz w:val="24"/>
          <w:szCs w:val="24"/>
        </w:rPr>
        <w:t xml:space="preserve"> Konferencja Studenckich Kół Naukowych</w:t>
      </w:r>
    </w:p>
    <w:p w:rsidR="00A34549" w:rsidRPr="005D2234" w:rsidRDefault="00A34549" w:rsidP="00A34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34">
        <w:rPr>
          <w:rFonts w:ascii="Times New Roman" w:hAnsi="Times New Roman" w:cs="Times New Roman"/>
          <w:sz w:val="24"/>
          <w:szCs w:val="24"/>
        </w:rPr>
        <w:t>„Człowiek i jego środowisko”</w:t>
      </w:r>
    </w:p>
    <w:p w:rsidR="00A34549" w:rsidRPr="005D2234" w:rsidRDefault="00A34549" w:rsidP="00A34549">
      <w:pPr>
        <w:rPr>
          <w:rFonts w:ascii="Times New Roman" w:hAnsi="Times New Roman" w:cs="Times New Roman"/>
          <w:sz w:val="24"/>
          <w:szCs w:val="24"/>
        </w:rPr>
      </w:pPr>
    </w:p>
    <w:p w:rsidR="00A34549" w:rsidRPr="005D2234" w:rsidRDefault="00A34549" w:rsidP="00A34549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549" w:rsidRDefault="00A34549" w:rsidP="00A34549">
      <w:pPr>
        <w:pStyle w:val="NormalnyWeb"/>
        <w:spacing w:before="0" w:after="0"/>
        <w:rPr>
          <w:b/>
        </w:rPr>
      </w:pPr>
      <w:r>
        <w:rPr>
          <w:b/>
        </w:rPr>
        <w:t>Imię i n</w:t>
      </w:r>
      <w:r w:rsidRPr="005D2234">
        <w:rPr>
          <w:b/>
        </w:rPr>
        <w:t>azwisko</w:t>
      </w:r>
      <w:r w:rsidRPr="00D1096F">
        <w:rPr>
          <w:b/>
        </w:rPr>
        <w:t>:</w:t>
      </w:r>
      <w:r w:rsidRPr="00922B3C">
        <w:t>………………………………………………………………………………………………..</w:t>
      </w:r>
    </w:p>
    <w:p w:rsidR="00A34549" w:rsidRDefault="00A34549" w:rsidP="00A34549">
      <w:pPr>
        <w:pStyle w:val="NormalnyWeb"/>
        <w:spacing w:before="0" w:after="0"/>
        <w:rPr>
          <w:b/>
        </w:rPr>
      </w:pPr>
      <w:r>
        <w:rPr>
          <w:b/>
        </w:rPr>
        <w:t>Rok, kierunek i poziom studiów</w:t>
      </w:r>
      <w:r w:rsidRPr="00D1096F">
        <w:rPr>
          <w:b/>
        </w:rPr>
        <w:t>:</w:t>
      </w:r>
      <w:r w:rsidRPr="00922B3C">
        <w:t>……………………………………………………………………………</w:t>
      </w:r>
    </w:p>
    <w:p w:rsidR="00A34549" w:rsidRDefault="00A34549" w:rsidP="00A34549">
      <w:pPr>
        <w:pStyle w:val="NormalnyWeb"/>
        <w:spacing w:before="0" w:after="0"/>
      </w:pPr>
      <w:r w:rsidRPr="00D1096F">
        <w:rPr>
          <w:b/>
        </w:rPr>
        <w:t>Nazwa Koła Naukowego:</w:t>
      </w:r>
      <w:r w:rsidRPr="005D2234">
        <w:t>………………………………</w:t>
      </w:r>
      <w:r>
        <w:t>…………………………………………………….</w:t>
      </w:r>
    </w:p>
    <w:p w:rsidR="00A34549" w:rsidRPr="005D2234" w:rsidRDefault="00A34549" w:rsidP="00A34549">
      <w:pPr>
        <w:pStyle w:val="NormalnyWeb"/>
        <w:spacing w:before="0" w:after="0"/>
      </w:pPr>
      <w:r w:rsidRPr="00D1096F">
        <w:rPr>
          <w:b/>
        </w:rPr>
        <w:t>Nazwa Uczelni:</w:t>
      </w:r>
      <w:r w:rsidRPr="005D2234">
        <w:t xml:space="preserve"> </w:t>
      </w:r>
      <w:r>
        <w:t>……………………………………………………………………………………………...</w:t>
      </w:r>
      <w:r w:rsidRPr="005D2234">
        <w:t xml:space="preserve"> </w:t>
      </w:r>
    </w:p>
    <w:p w:rsidR="00A34549" w:rsidRDefault="00A34549" w:rsidP="00A34549">
      <w:pPr>
        <w:pStyle w:val="NormalnyWeb"/>
        <w:spacing w:before="0" w:after="0"/>
      </w:pPr>
      <w:r>
        <w:rPr>
          <w:b/>
          <w:bCs/>
        </w:rPr>
        <w:t>Opiekun naukowy referatu/</w:t>
      </w:r>
      <w:r w:rsidRPr="00B57A6E">
        <w:rPr>
          <w:b/>
          <w:bCs/>
        </w:rPr>
        <w:t>posteru</w:t>
      </w:r>
      <w:r>
        <w:rPr>
          <w:b/>
          <w:bCs/>
        </w:rPr>
        <w:t>/ formy plastycznej/ formy multimedialnej</w:t>
      </w:r>
      <w:r w:rsidRPr="00B57A6E">
        <w:rPr>
          <w:b/>
          <w:bCs/>
          <w:vertAlign w:val="superscript"/>
        </w:rPr>
        <w:t>*(</w:t>
      </w:r>
      <w:r>
        <w:rPr>
          <w:b/>
          <w:bCs/>
          <w:vertAlign w:val="superscript"/>
        </w:rPr>
        <w:t>niepotrzebne skreślić</w:t>
      </w:r>
      <w:r w:rsidRPr="00B57A6E">
        <w:rPr>
          <w:b/>
          <w:bCs/>
          <w:vertAlign w:val="superscript"/>
        </w:rPr>
        <w:t>)</w:t>
      </w:r>
      <w:r w:rsidRPr="00B57A6E">
        <w:rPr>
          <w:b/>
          <w:bCs/>
        </w:rPr>
        <w:t xml:space="preserve">: </w:t>
      </w:r>
      <w:r w:rsidRPr="005D2234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Pr="0093475E">
        <w:rPr>
          <w:bCs/>
        </w:rPr>
        <w:t>…………………………………………………………………………………………………………………..</w:t>
      </w:r>
      <w:r>
        <w:rPr>
          <w:bCs/>
        </w:rPr>
        <w:br/>
      </w:r>
    </w:p>
    <w:p w:rsidR="00A34549" w:rsidRDefault="00A34549" w:rsidP="00A34549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polskim)</w:t>
      </w:r>
    </w:p>
    <w:p w:rsidR="00A34549" w:rsidRPr="002A7422" w:rsidRDefault="00A34549" w:rsidP="00A34549">
      <w:pPr>
        <w:pStyle w:val="NormalnyWeb"/>
        <w:spacing w:before="0" w:after="0" w:line="360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angielskim)</w:t>
      </w:r>
    </w:p>
    <w:p w:rsidR="00A34549" w:rsidRPr="008A21B4" w:rsidRDefault="00A34549" w:rsidP="00A34549">
      <w:pPr>
        <w:pStyle w:val="NormalnyWeb"/>
        <w:spacing w:before="0" w:after="0" w:line="360" w:lineRule="auto"/>
        <w:jc w:val="center"/>
        <w:rPr>
          <w:b/>
          <w:bCs/>
          <w:lang w:val="en-US"/>
        </w:rPr>
      </w:pPr>
      <w:r w:rsidRPr="008A21B4">
        <w:rPr>
          <w:lang w:val="en-US"/>
        </w:rPr>
        <w:t>czcionka Times New Roman 12 pkt  pogrubiona</w:t>
      </w:r>
    </w:p>
    <w:p w:rsidR="00A34549" w:rsidRPr="008A21B4" w:rsidRDefault="00A34549" w:rsidP="00A34549">
      <w:pPr>
        <w:pStyle w:val="NormalnyWeb"/>
        <w:spacing w:before="0" w:after="0" w:line="360" w:lineRule="auto"/>
        <w:jc w:val="both"/>
        <w:rPr>
          <w:b/>
          <w:bCs/>
          <w:sz w:val="28"/>
          <w:lang w:val="en-US"/>
        </w:rPr>
      </w:pPr>
    </w:p>
    <w:p w:rsidR="00A34549" w:rsidRDefault="00A34549" w:rsidP="00A34549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Streszczenie </w:t>
      </w:r>
      <w:r>
        <w:rPr>
          <w:b/>
        </w:rPr>
        <w:t>w języku polskim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(do 10 wierszy)</w:t>
      </w:r>
    </w:p>
    <w:p w:rsidR="00A34549" w:rsidRPr="00EB0B0D" w:rsidRDefault="00A34549" w:rsidP="00A34549">
      <w:pPr>
        <w:pStyle w:val="NormalnyWeb"/>
        <w:spacing w:before="0" w:after="0" w:line="360" w:lineRule="auto"/>
        <w:jc w:val="both"/>
      </w:pPr>
    </w:p>
    <w:p w:rsidR="00A34549" w:rsidRDefault="00A34549" w:rsidP="00A34549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Słowa kluczowe w </w:t>
      </w:r>
      <w:r>
        <w:rPr>
          <w:b/>
        </w:rPr>
        <w:t>języku polskim</w:t>
      </w:r>
      <w:r>
        <w:rPr>
          <w:b/>
          <w:bCs/>
        </w:rPr>
        <w:t>:</w:t>
      </w:r>
      <w:r>
        <w:t xml:space="preserve">  </w:t>
      </w:r>
      <w:r>
        <w:tab/>
      </w:r>
      <w:r>
        <w:tab/>
      </w:r>
      <w:r>
        <w:tab/>
        <w:t>(do 5 wyrażeń językowych)</w:t>
      </w:r>
    </w:p>
    <w:p w:rsidR="00A34549" w:rsidRDefault="00A34549" w:rsidP="00A34549">
      <w:pPr>
        <w:pStyle w:val="NormalnyWeb"/>
        <w:spacing w:before="0" w:after="0" w:line="276" w:lineRule="auto"/>
        <w:jc w:val="both"/>
        <w:rPr>
          <w:b/>
          <w:bCs/>
        </w:rPr>
      </w:pPr>
    </w:p>
    <w:p w:rsidR="00A34549" w:rsidRDefault="00A34549" w:rsidP="00A34549">
      <w:pPr>
        <w:pStyle w:val="NormalnyWeb"/>
        <w:spacing w:before="0" w:after="0" w:line="276" w:lineRule="auto"/>
      </w:pPr>
      <w:r>
        <w:rPr>
          <w:b/>
          <w:bCs/>
        </w:rPr>
        <w:t>Tekst pracy</w:t>
      </w:r>
      <w:r>
        <w:t xml:space="preserve">: </w:t>
      </w:r>
      <w:r w:rsidRPr="0035286F">
        <w:t>c</w:t>
      </w:r>
      <w:r>
        <w:t>zcionka Times New Roman 12 pkt</w:t>
      </w:r>
      <w:r w:rsidRPr="0035286F">
        <w:t>, interlinia 1,5</w:t>
      </w:r>
      <w:r>
        <w:t>):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wprowadzenie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cel pracy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materiał i metody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wyniki badań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wnioski</w:t>
      </w:r>
    </w:p>
    <w:p w:rsidR="00A34549" w:rsidRDefault="00A34549" w:rsidP="00A34549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bibliografia</w:t>
      </w:r>
    </w:p>
    <w:p w:rsidR="00A34549" w:rsidRDefault="00A34549" w:rsidP="00A34549">
      <w:pPr>
        <w:pStyle w:val="NormalnyWeb"/>
      </w:pPr>
      <w:r>
        <w:lastRenderedPageBreak/>
        <w:t> </w:t>
      </w:r>
    </w:p>
    <w:p w:rsidR="00A34549" w:rsidRPr="00922B3C" w:rsidRDefault="00A34549" w:rsidP="00A34549">
      <w:pPr>
        <w:pStyle w:val="NormalnyWeb"/>
        <w:spacing w:before="0" w:after="0"/>
        <w:jc w:val="center"/>
        <w:rPr>
          <w:b/>
          <w:bCs/>
          <w:sz w:val="20"/>
          <w:szCs w:val="20"/>
        </w:rPr>
      </w:pPr>
      <w:r w:rsidRPr="00922B3C">
        <w:rPr>
          <w:b/>
          <w:bCs/>
          <w:sz w:val="20"/>
          <w:szCs w:val="20"/>
        </w:rPr>
        <w:t>Załącznik nr 5</w:t>
      </w:r>
    </w:p>
    <w:p w:rsidR="00A34549" w:rsidRPr="00016397" w:rsidRDefault="00A34549" w:rsidP="00A345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016397">
        <w:rPr>
          <w:rFonts w:ascii="Times New Roman" w:hAnsi="Times New Roman" w:cs="Times New Roman"/>
        </w:rPr>
        <w:t xml:space="preserve"> Konferencja Studenckich Kół Naukowych</w:t>
      </w:r>
    </w:p>
    <w:p w:rsidR="00A34549" w:rsidRPr="00016397" w:rsidRDefault="00A34549" w:rsidP="00A34549">
      <w:pPr>
        <w:jc w:val="center"/>
        <w:rPr>
          <w:rFonts w:ascii="Times New Roman" w:hAnsi="Times New Roman" w:cs="Times New Roman"/>
        </w:rPr>
      </w:pPr>
      <w:r w:rsidRPr="00016397">
        <w:rPr>
          <w:rFonts w:ascii="Times New Roman" w:hAnsi="Times New Roman" w:cs="Times New Roman"/>
        </w:rPr>
        <w:t>„Człowiek i jego środowisko”</w:t>
      </w:r>
    </w:p>
    <w:p w:rsidR="00A34549" w:rsidRPr="00016397" w:rsidRDefault="00A34549" w:rsidP="00A3454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Opinia Opiekuna naukowego referatu  </w:t>
      </w:r>
    </w:p>
    <w:p w:rsidR="00A34549" w:rsidRPr="00016397" w:rsidRDefault="00A34549" w:rsidP="00A34549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Autor/autorzy pracy: </w:t>
      </w:r>
      <w:r w:rsidRPr="00016397">
        <w:rPr>
          <w:bCs/>
          <w:sz w:val="22"/>
          <w:szCs w:val="22"/>
        </w:rPr>
        <w:t>………………………………..………………………………………………………………</w:t>
      </w:r>
      <w:r>
        <w:rPr>
          <w:bCs/>
          <w:sz w:val="22"/>
          <w:szCs w:val="22"/>
        </w:rPr>
        <w:t>….</w:t>
      </w:r>
      <w:r w:rsidRPr="00016397">
        <w:rPr>
          <w:bCs/>
          <w:sz w:val="22"/>
          <w:szCs w:val="22"/>
        </w:rPr>
        <w:t xml:space="preserve"> </w:t>
      </w:r>
    </w:p>
    <w:p w:rsidR="00A34549" w:rsidRPr="00016397" w:rsidRDefault="00A34549" w:rsidP="00A34549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Tytuł pracy</w:t>
      </w:r>
      <w:r>
        <w:rPr>
          <w:b/>
          <w:bCs/>
          <w:sz w:val="22"/>
          <w:szCs w:val="22"/>
        </w:rPr>
        <w:t xml:space="preserve">: </w:t>
      </w:r>
      <w:r w:rsidRPr="00016397">
        <w:rPr>
          <w:bCs/>
          <w:sz w:val="22"/>
          <w:szCs w:val="22"/>
        </w:rPr>
        <w:t>……………………………………………………………………………………………………………...</w:t>
      </w:r>
    </w:p>
    <w:p w:rsidR="00A34549" w:rsidRDefault="00A34549" w:rsidP="00A34549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34549" w:rsidRPr="00A575FC" w:rsidRDefault="00A34549" w:rsidP="00A34549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Dziedzina naukowa</w:t>
      </w:r>
      <w:r w:rsidRPr="00C9299E">
        <w:rPr>
          <w:b/>
          <w:bCs/>
          <w:sz w:val="22"/>
          <w:szCs w:val="22"/>
        </w:rPr>
        <w:t>:</w:t>
      </w:r>
      <w:r w:rsidRPr="00A575FC">
        <w:rPr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bCs/>
          <w:sz w:val="22"/>
          <w:szCs w:val="22"/>
        </w:rPr>
        <w:t>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2"/>
        <w:gridCol w:w="885"/>
        <w:gridCol w:w="842"/>
        <w:gridCol w:w="2247"/>
      </w:tblGrid>
      <w:tr w:rsidR="00A34549" w:rsidRPr="00016397" w:rsidTr="001A5D9F">
        <w:trPr>
          <w:trHeight w:val="53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Kryterium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Uwagi </w:t>
            </w:r>
          </w:p>
        </w:tc>
      </w:tr>
      <w:tr w:rsidR="00A34549" w:rsidRPr="00016397" w:rsidTr="001A5D9F">
        <w:trPr>
          <w:trHeight w:val="738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1. Czy tytuł pracy i streszczenie są adekwatne do treści pracy?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34549" w:rsidRPr="00016397" w:rsidTr="001A5D9F">
        <w:trPr>
          <w:trHeight w:val="70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2. Czy interpretacja wyników badań i wnioski są </w:t>
            </w:r>
            <w:r>
              <w:rPr>
                <w:bCs/>
                <w:sz w:val="22"/>
                <w:szCs w:val="22"/>
              </w:rPr>
              <w:t>właściwe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34549" w:rsidRPr="00016397" w:rsidTr="001A5D9F">
        <w:trPr>
          <w:trHeight w:val="6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3. Czy układ pracy jest prawidłowy i czytelny?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34549" w:rsidRPr="00016397" w:rsidTr="001A5D9F">
        <w:trPr>
          <w:trHeight w:val="711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4. Czy język i styl pracy są prawidłowe?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34549" w:rsidRPr="00016397" w:rsidTr="001A5D9F">
        <w:trPr>
          <w:trHeight w:val="747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5. Czy tabele i ryciny (fotografie) są p</w:t>
            </w:r>
            <w:r>
              <w:rPr>
                <w:bCs/>
                <w:sz w:val="22"/>
                <w:szCs w:val="22"/>
              </w:rPr>
              <w:t>rawidłowo skonstruowane</w:t>
            </w:r>
            <w:r>
              <w:rPr>
                <w:bCs/>
                <w:sz w:val="22"/>
                <w:szCs w:val="22"/>
              </w:rPr>
              <w:br/>
              <w:t>i czytelne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34549" w:rsidRPr="00016397" w:rsidTr="001A5D9F">
        <w:trPr>
          <w:trHeight w:val="77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6. Czy </w:t>
            </w:r>
            <w:r>
              <w:rPr>
                <w:bCs/>
                <w:sz w:val="22"/>
                <w:szCs w:val="22"/>
              </w:rPr>
              <w:t xml:space="preserve">dobór </w:t>
            </w:r>
            <w:r w:rsidRPr="00016397">
              <w:rPr>
                <w:bCs/>
                <w:sz w:val="22"/>
                <w:szCs w:val="22"/>
              </w:rPr>
              <w:t>literatur</w:t>
            </w:r>
            <w:r>
              <w:rPr>
                <w:bCs/>
                <w:sz w:val="22"/>
                <w:szCs w:val="22"/>
              </w:rPr>
              <w:t>y</w:t>
            </w:r>
            <w:r w:rsidRPr="000163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naukowej </w:t>
            </w:r>
            <w:r w:rsidRPr="00016397">
              <w:rPr>
                <w:bCs/>
                <w:sz w:val="22"/>
                <w:szCs w:val="22"/>
              </w:rPr>
              <w:t xml:space="preserve"> jest</w:t>
            </w:r>
            <w:r>
              <w:rPr>
                <w:bCs/>
                <w:sz w:val="22"/>
                <w:szCs w:val="22"/>
              </w:rPr>
              <w:t xml:space="preserve"> właściwy i prawidłowo  cytowany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49" w:rsidRPr="00016397" w:rsidRDefault="00A34549" w:rsidP="001A5D9F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34549" w:rsidRDefault="00A34549" w:rsidP="00A34549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A34549" w:rsidRPr="00016397" w:rsidRDefault="00A34549" w:rsidP="00A34549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Uwagi: </w:t>
      </w:r>
    </w:p>
    <w:p w:rsidR="00A34549" w:rsidRPr="00016397" w:rsidRDefault="00A34549" w:rsidP="00A34549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016397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549" w:rsidRPr="00016397" w:rsidRDefault="00A34549" w:rsidP="00A34549">
      <w:pPr>
        <w:pStyle w:val="NormalnyWeb"/>
        <w:spacing w:before="0" w:after="0"/>
        <w:jc w:val="both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Imię i nazwisko Opiekuna naukowego referatu: </w:t>
      </w:r>
      <w:r w:rsidRPr="00016397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……………………………………………………………</w:t>
      </w:r>
    </w:p>
    <w:p w:rsidR="00A34549" w:rsidRPr="00016397" w:rsidRDefault="00A34549" w:rsidP="00A34549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 xml:space="preserve"> </w:t>
      </w:r>
      <w:r w:rsidRPr="00D04808">
        <w:rPr>
          <w:bCs/>
          <w:sz w:val="22"/>
          <w:szCs w:val="22"/>
        </w:rPr>
        <w:t>……………………………………………………………………….</w:t>
      </w:r>
    </w:p>
    <w:p w:rsidR="00A34549" w:rsidRPr="00D04808" w:rsidRDefault="00A34549" w:rsidP="00A34549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nr tel.</w:t>
      </w:r>
      <w:r w:rsidRPr="00016397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……………………………………………………  …………………</w:t>
      </w:r>
    </w:p>
    <w:p w:rsidR="00A34549" w:rsidRPr="00016397" w:rsidRDefault="00A34549" w:rsidP="00A34549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:rsidR="00A34549" w:rsidRPr="00C04A6D" w:rsidRDefault="00A34549" w:rsidP="00A34549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………………………………………………………</w:t>
      </w:r>
    </w:p>
    <w:p w:rsidR="00A34549" w:rsidRPr="00C04A6D" w:rsidRDefault="00A34549" w:rsidP="00A34549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Data i podpis Opiekuna naukowego referatu</w:t>
      </w:r>
      <w:r w:rsidRPr="00C04A6D">
        <w:rPr>
          <w:bCs/>
          <w:sz w:val="22"/>
          <w:szCs w:val="22"/>
        </w:rPr>
        <w:tab/>
      </w:r>
    </w:p>
    <w:p w:rsidR="00A34549" w:rsidRDefault="00A34549" w:rsidP="00A34549">
      <w:pPr>
        <w:pStyle w:val="NormalnyWeb"/>
        <w:jc w:val="center"/>
        <w:rPr>
          <w:b/>
          <w:bCs/>
          <w:sz w:val="28"/>
          <w:szCs w:val="28"/>
        </w:rPr>
      </w:pPr>
    </w:p>
    <w:p w:rsidR="00A34549" w:rsidRDefault="00A34549" w:rsidP="00A34549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Wymogi redakcyjne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="Arial Unicode MS"/>
        </w:rPr>
      </w:pPr>
      <w:r w:rsidRPr="001E1654">
        <w:rPr>
          <w:b/>
          <w:bCs/>
        </w:rPr>
        <w:t>Objętość pracy</w:t>
      </w:r>
      <w:r w:rsidRPr="001E1654">
        <w:rPr>
          <w:b/>
        </w:rPr>
        <w:t>:</w:t>
      </w:r>
      <w:r w:rsidRPr="001E1654">
        <w:t xml:space="preserve"> nie powinna przekraczać 12 stron</w:t>
      </w:r>
      <w:r>
        <w:t xml:space="preserve"> formatu A4, marginesy 2,5 cm; t</w:t>
      </w:r>
      <w:r w:rsidRPr="001E1654">
        <w:t xml:space="preserve">ekst wyjustowany, </w:t>
      </w:r>
      <w:r>
        <w:t>zapisany w formacie .doc, .docx</w:t>
      </w:r>
      <w:r w:rsidRPr="001E1654">
        <w:t>.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1E1654">
        <w:rPr>
          <w:b/>
          <w:bCs/>
          <w:lang w:val="en-US"/>
        </w:rPr>
        <w:t>Czcionka:</w:t>
      </w:r>
      <w:r w:rsidRPr="001E1654">
        <w:rPr>
          <w:lang w:val="en-US"/>
        </w:rPr>
        <w:t xml:space="preserve"> Times </w:t>
      </w:r>
      <w:r>
        <w:rPr>
          <w:lang w:val="en-US"/>
        </w:rPr>
        <w:t>New Roman, 12, interlinia – 1,5.</w:t>
      </w:r>
      <w:r w:rsidRPr="001E1654">
        <w:rPr>
          <w:lang w:val="en-US"/>
        </w:rPr>
        <w:t xml:space="preserve"> 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rPr>
          <w:b/>
          <w:bCs/>
        </w:rPr>
        <w:t>Tytuł artykułu</w:t>
      </w:r>
      <w:r>
        <w:t xml:space="preserve">: wyśrodkowany, </w:t>
      </w:r>
      <w:r w:rsidRPr="001E1654">
        <w:t xml:space="preserve">zapisany wersalikami. Śródtytuły wyrównane do lewego marginesu, bez numeracji, pisane czcionką pogrubioną. 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trike/>
        </w:rPr>
      </w:pPr>
      <w:r w:rsidRPr="008237AF">
        <w:rPr>
          <w:b/>
          <w:bCs/>
          <w:color w:val="000000"/>
        </w:rPr>
        <w:t>Streszczenie</w:t>
      </w:r>
      <w:r w:rsidRPr="008237AF">
        <w:rPr>
          <w:color w:val="000000"/>
        </w:rPr>
        <w:t xml:space="preserve">: </w:t>
      </w:r>
      <w:r>
        <w:rPr>
          <w:color w:val="000000"/>
        </w:rPr>
        <w:t>do 10 wierszy</w:t>
      </w:r>
      <w:r w:rsidRPr="008237AF">
        <w:rPr>
          <w:color w:val="000000"/>
        </w:rPr>
        <w:t xml:space="preserve"> w języku polskim</w:t>
      </w:r>
      <w:r>
        <w:rPr>
          <w:color w:val="000000"/>
        </w:rPr>
        <w:t xml:space="preserve">. Powinno zawierać </w:t>
      </w:r>
      <w:r w:rsidRPr="001E1654">
        <w:t xml:space="preserve">najważniejsze założenia artykułu, cel i metody badawcze oraz wnioski. 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rPr>
          <w:b/>
          <w:bCs/>
        </w:rPr>
        <w:t>Słowa kluczowe</w:t>
      </w:r>
      <w:r w:rsidRPr="001E1654">
        <w:t>: umieszczone po streszczeniu, do pięciu wyrażeń, które nie powinny powtarzać treści tytułu artykułu.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Jeśli w treści artykułu pojawiają się tytuły czasopism, podajemy je w cudzysłowie.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Kursywą wyodrębniamy wszystkie omawiane wyrazy, zwroty i zdania, ponadto tytuły artykułów, książek</w:t>
      </w:r>
      <w:r>
        <w:t xml:space="preserve"> </w:t>
      </w:r>
      <w:r w:rsidRPr="001E1654">
        <w:t>i ich części (rozdziałów), a także zwroty obcojęzyczne.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Cytaty należy pisać w cudz</w:t>
      </w:r>
      <w:r>
        <w:t>ysłowie (</w:t>
      </w:r>
      <w:r w:rsidRPr="001E1654">
        <w:t>nie stosować pogrubień</w:t>
      </w:r>
      <w:r>
        <w:t>), a ich źródło wskazać w odpowiednim przypisie</w:t>
      </w:r>
      <w:r w:rsidRPr="001E1654">
        <w:t xml:space="preserve">. 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 xml:space="preserve">Akapity należy zaznaczyć wyraźnymi wcięciami (tabulatorem). </w:t>
      </w:r>
    </w:p>
    <w:p w:rsidR="00A34549" w:rsidRPr="001E1654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Cyfry na początku zdania p</w:t>
      </w:r>
      <w:r>
        <w:t xml:space="preserve">iszemy </w:t>
      </w:r>
      <w:r w:rsidRPr="001E1654">
        <w:t xml:space="preserve">słownie. </w:t>
      </w:r>
    </w:p>
    <w:p w:rsidR="00A34549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E1654">
        <w:rPr>
          <w:color w:val="000000"/>
        </w:rPr>
        <w:t xml:space="preserve">Cytaty obcojęzyczne w artykułach polskich tłumaczymy na język polski. </w:t>
      </w:r>
    </w:p>
    <w:p w:rsidR="00A34549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E1654">
        <w:rPr>
          <w:color w:val="000000"/>
        </w:rPr>
        <w:t>Znaczenia wyrazów omawianych podajemy w cudzysłowach definicyjnych: ‘ ’.</w:t>
      </w:r>
    </w:p>
    <w:p w:rsidR="00A34549" w:rsidRPr="00531413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>Rysunki i tabele</w:t>
      </w:r>
      <w:r w:rsidRPr="00531413">
        <w:rPr>
          <w:b/>
        </w:rPr>
        <w:t>:</w:t>
      </w:r>
      <w:r w:rsidRPr="007E03EA">
        <w:t xml:space="preserve"> </w:t>
      </w:r>
      <w:r>
        <w:t xml:space="preserve">szerokość maksymalna nie większa niż format wydruku, czcionka nie mniejsza niż 8, fotografie w formacie JPG w skali szarości. Zalecana rozdzielczość grafiki 300 dpi dla szarości, </w:t>
      </w:r>
      <w:r>
        <w:br/>
        <w:t xml:space="preserve">a dla rysunków czarno-białych i kreskowych – 600 dpi. </w:t>
      </w:r>
    </w:p>
    <w:p w:rsidR="00A34549" w:rsidRPr="00531413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31413">
        <w:rPr>
          <w:bCs/>
        </w:rPr>
        <w:t>Wyliczanie przy pomocy myślników</w:t>
      </w:r>
      <w:r w:rsidRPr="00531413">
        <w:t>: zaczyna się małą literą, po każdym wypunktowanym stwierdzeniu muszą być przecinki, a po ostatnim kropka.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531413">
        <w:rPr>
          <w:bCs/>
        </w:rPr>
        <w:t>Wyliczanie przy pomocy numerowania</w:t>
      </w:r>
      <w:r>
        <w:t xml:space="preserve"> 1., 2., 3.,…</w:t>
      </w:r>
      <w:r w:rsidRPr="00531413">
        <w:t xml:space="preserve"> rozpoczyna się od dużych liter i kończy kropkami </w:t>
      </w:r>
    </w:p>
    <w:p w:rsidR="00A34549" w:rsidRDefault="00A34549" w:rsidP="00A3454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Plakat zgłoszony do sekcji posterowej powinien zawierać: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tytuł pracy,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imiona i nazwiska autora /autorów oraz afiliację,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wstęp,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cel pracy,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materiał i metody,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wyniki,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wnioski,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  <w:r>
        <w:t>piśmiennictwo.</w:t>
      </w: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</w:p>
    <w:p w:rsidR="00A34549" w:rsidRDefault="00A34549" w:rsidP="00A34549">
      <w:pPr>
        <w:pStyle w:val="NormalnyWeb"/>
        <w:spacing w:before="0" w:beforeAutospacing="0" w:after="0" w:afterAutospacing="0"/>
        <w:ind w:left="720"/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F138CA">
        <w:rPr>
          <w:b/>
        </w:rPr>
        <w:lastRenderedPageBreak/>
        <w:t>PRZYPISY</w:t>
      </w:r>
      <w:r>
        <w:rPr>
          <w:b/>
        </w:rPr>
        <w:t xml:space="preserve"> i CYTOWANIA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W przypadku prac z Sekcji I oraz Sekcji II za wyjątkiem dziedziny nauk medycznych i nauk </w:t>
      </w:r>
      <w:r>
        <w:rPr>
          <w:b/>
        </w:rPr>
        <w:br/>
        <w:t>o zdrowiu stosujemy przypisy zgodne z systemem Harvard.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A34549" w:rsidRPr="00F138CA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</w:rPr>
        <w:t>W przypadku Sekcji II w dziedzinie nauk medycznych i nauk o zdrowiu stosujemy system Vancouver.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System Harward</w:t>
      </w:r>
    </w:p>
    <w:p w:rsidR="00A34549" w:rsidRPr="00A07432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07432">
        <w:rPr>
          <w:bCs/>
          <w:color w:val="000000"/>
        </w:rPr>
        <w:t>Dwa typy przypisów</w:t>
      </w:r>
      <w:r>
        <w:rPr>
          <w:bCs/>
          <w:color w:val="000000"/>
        </w:rPr>
        <w:t>:</w:t>
      </w:r>
    </w:p>
    <w:p w:rsidR="00A34549" w:rsidRDefault="00A34549" w:rsidP="00A3454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bibliograficzne </w:t>
      </w:r>
      <w:r>
        <w:rPr>
          <w:color w:val="000000"/>
        </w:rPr>
        <w:t>– umieszczane w tekście w nawiasach zwykłych wg schematu: nazwisko autora, rok wydania pracy oraz numer strony, np.  (Stachowicz 2012: 37),</w:t>
      </w:r>
    </w:p>
    <w:p w:rsidR="00A34549" w:rsidRDefault="00A34549" w:rsidP="00A3454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polemiczne czy wyjaśniające</w:t>
      </w:r>
      <w:r>
        <w:rPr>
          <w:color w:val="000000"/>
        </w:rPr>
        <w:t xml:space="preserve"> – umieszczane na dole strony, np. (zob. Stachowicz 2012 </w:t>
      </w:r>
    </w:p>
    <w:p w:rsidR="00A34549" w:rsidRPr="00A07432" w:rsidRDefault="00A34549" w:rsidP="00A34549">
      <w:pPr>
        <w:pStyle w:val="Tekstprzypisudolnego"/>
        <w:spacing w:line="360" w:lineRule="auto"/>
        <w:rPr>
          <w:sz w:val="24"/>
          <w:szCs w:val="24"/>
        </w:rPr>
      </w:pPr>
      <w:r w:rsidRPr="00070DFB">
        <w:rPr>
          <w:color w:val="000000"/>
          <w:sz w:val="24"/>
          <w:szCs w:val="24"/>
        </w:rPr>
        <w:t xml:space="preserve"> czy por. Stachowicz 2012,  czy Stachowicz 2012: 17-25)</w:t>
      </w:r>
      <w:r>
        <w:rPr>
          <w:color w:val="000000"/>
          <w:sz w:val="24"/>
          <w:szCs w:val="24"/>
        </w:rPr>
        <w:t>.</w:t>
      </w:r>
      <w:r w:rsidRPr="00070DFB">
        <w:rPr>
          <w:color w:val="000000"/>
          <w:sz w:val="24"/>
          <w:szCs w:val="24"/>
        </w:rPr>
        <w:t xml:space="preserve"> </w:t>
      </w:r>
      <w:r w:rsidRPr="00070DFB">
        <w:rPr>
          <w:color w:val="000000"/>
          <w:sz w:val="24"/>
          <w:szCs w:val="24"/>
        </w:rPr>
        <w:br/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</w:pPr>
      <w:r w:rsidRPr="0027594B">
        <w:rPr>
          <w:b/>
        </w:rPr>
        <w:t>BIBLIOGRAFIA</w:t>
      </w:r>
      <w:r>
        <w:rPr>
          <w:b/>
        </w:rPr>
        <w:t xml:space="preserve"> </w:t>
      </w:r>
      <w:r>
        <w:t xml:space="preserve">– </w:t>
      </w:r>
      <w:r w:rsidRPr="00F138CA">
        <w:t>na końcu artykułu należy umieścić tylko pozycje cytowane w tekście, w porządku alfabetycznym według nazwisk, według schematu: nazwisko/a autora/ów, p</w:t>
      </w:r>
      <w:r>
        <w:t>ierwsza litera imienia, tytuł, miejsce i rok wydania, w przypadku monografii wieloautorskiej (praca zbiorowa pod redakcją) zakresy stron.</w:t>
      </w:r>
      <w:r w:rsidRPr="00F138CA">
        <w:t xml:space="preserve"> Po każdej pozycji stawiamy kropkę. </w:t>
      </w:r>
    </w:p>
    <w:p w:rsidR="00A34549" w:rsidRPr="00A07432" w:rsidRDefault="00A34549" w:rsidP="00A345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432">
        <w:rPr>
          <w:rFonts w:ascii="Times New Roman" w:hAnsi="Times New Roman" w:cs="Times New Roman"/>
        </w:rPr>
        <w:t xml:space="preserve">Przykłady: </w:t>
      </w:r>
    </w:p>
    <w:p w:rsidR="00A34549" w:rsidRDefault="00A34549" w:rsidP="00A34549">
      <w:pPr>
        <w:pStyle w:val="NormalnyWeb"/>
        <w:tabs>
          <w:tab w:val="center" w:pos="5233"/>
          <w:tab w:val="left" w:pos="6255"/>
        </w:tabs>
        <w:spacing w:before="0" w:beforeAutospacing="0" w:after="0" w:afterAutospacing="0"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Monografie, np.: </w:t>
      </w:r>
    </w:p>
    <w:p w:rsidR="00A34549" w:rsidRDefault="00A34549" w:rsidP="00A34549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t>Dzikowski W., Kopertowska D.</w:t>
      </w:r>
      <w:r w:rsidRPr="00F3512C">
        <w:t xml:space="preserve"> </w:t>
      </w:r>
      <w:r>
        <w:t xml:space="preserve">1976, </w:t>
      </w:r>
      <w:r>
        <w:rPr>
          <w:i/>
          <w:iCs/>
        </w:rPr>
        <w:t>Toponimia Kielc. Nazwy części miasta i obiektów fizjograficznych oraz nazwy ulic i placów</w:t>
      </w:r>
      <w:r>
        <w:t xml:space="preserve">. Warszawa – Kraków. </w:t>
      </w:r>
    </w:p>
    <w:p w:rsidR="00A34549" w:rsidRDefault="00A34549" w:rsidP="00A3454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Elektroniczna wersja książki drukowanej, np.:</w:t>
      </w:r>
    </w:p>
    <w:p w:rsidR="00A34549" w:rsidRPr="00276098" w:rsidRDefault="00A34549" w:rsidP="00A3454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Skowronek K. (2001). </w:t>
      </w:r>
      <w:r>
        <w:rPr>
          <w:rStyle w:val="Uwydatnienie"/>
          <w:rFonts w:eastAsiaTheme="majorEastAsia"/>
          <w:color w:val="000000"/>
        </w:rPr>
        <w:t>Współczesne nazwisko polskie: studium statystyczno-kognitywne</w:t>
      </w:r>
      <w:r>
        <w:rPr>
          <w:color w:val="000000"/>
        </w:rPr>
        <w:t xml:space="preserve"> [image/x.djvu]. Pozyskano z </w:t>
      </w:r>
      <w:r w:rsidRPr="00977191">
        <w:rPr>
          <w:rFonts w:ascii="Courier New" w:eastAsiaTheme="minorHAnsi" w:hAnsi="Courier New" w:cs="Courier New"/>
          <w:sz w:val="20"/>
          <w:szCs w:val="20"/>
          <w:lang w:eastAsia="en-US"/>
        </w:rPr>
        <w:t>http://rcin.org.pl/dlibra/doccontent?id=2593&amp;from=FBC</w:t>
      </w:r>
      <w:r>
        <w:rPr>
          <w:color w:val="000000"/>
        </w:rPr>
        <w:t xml:space="preserve">. </w:t>
      </w:r>
      <w:r w:rsidRPr="00B70C2D">
        <w:t>(Data dostępu: dd.mm.rrrr)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Rozdział w monografii, np.: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rPr>
          <w:strike/>
          <w:color w:val="FF0000"/>
        </w:rPr>
      </w:pPr>
      <w:r>
        <w:t xml:space="preserve">Kurkowska H., 1991, </w:t>
      </w:r>
      <w:r>
        <w:rPr>
          <w:i/>
          <w:iCs/>
        </w:rPr>
        <w:t>Charakterystyka socjolingwistyczna polszczyzny Żeromskiego</w:t>
      </w:r>
      <w:r>
        <w:t xml:space="preserve">, [w:] </w:t>
      </w:r>
      <w:r>
        <w:rPr>
          <w:i/>
          <w:iCs/>
        </w:rPr>
        <w:t>Polszczyzna ludzi myślących</w:t>
      </w:r>
      <w:r>
        <w:t xml:space="preserve">. Wybór i opr. H. Jadacka, A. Markowski, Warszawa, s. 208-222.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>Praca zbiorowa lub słownik pod czyjąś redakcją, np.:</w:t>
      </w:r>
    </w:p>
    <w:p w:rsidR="00A34549" w:rsidRDefault="00A34549" w:rsidP="00A34549">
      <w:pPr>
        <w:pStyle w:val="Tekstpodstawowy"/>
        <w:spacing w:after="0" w:line="360" w:lineRule="auto"/>
      </w:pPr>
      <w:r>
        <w:t>Krause A., Przybyliński S. (red.),</w:t>
      </w:r>
      <w:r w:rsidRPr="00F3512C">
        <w:t xml:space="preserve"> </w:t>
      </w:r>
      <w:r>
        <w:t>2018,</w:t>
      </w:r>
      <w:r w:rsidRPr="00694946">
        <w:rPr>
          <w:rStyle w:val="name"/>
          <w:rFonts w:eastAsiaTheme="majorEastAsia"/>
        </w:rPr>
        <w:t xml:space="preserve"> </w:t>
      </w:r>
      <w:r>
        <w:rPr>
          <w:rStyle w:val="name"/>
          <w:rFonts w:eastAsiaTheme="majorEastAsia"/>
          <w:i/>
        </w:rPr>
        <w:t xml:space="preserve">Resocjalizacja penitencjarna – </w:t>
      </w:r>
      <w:r w:rsidRPr="00694946">
        <w:rPr>
          <w:rStyle w:val="name"/>
          <w:rFonts w:eastAsiaTheme="majorEastAsia"/>
          <w:i/>
        </w:rPr>
        <w:t>aktualne wyzwania i rozwiązania</w:t>
      </w:r>
      <w:r>
        <w:t xml:space="preserve">, Kraków. 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</w:pPr>
      <w:r>
        <w:rPr>
          <w:rStyle w:val="Pogrubienie"/>
          <w:color w:val="000000"/>
        </w:rPr>
        <w:t>Artykuł w czasopiśmie, np.:</w:t>
      </w:r>
    </w:p>
    <w:p w:rsidR="00A34549" w:rsidRPr="00A07432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color w:val="000000"/>
        </w:rPr>
        <w:lastRenderedPageBreak/>
        <w:t xml:space="preserve">Nowakowska A., 1996, </w:t>
      </w:r>
      <w:r>
        <w:rPr>
          <w:i/>
          <w:iCs/>
          <w:color w:val="000000"/>
        </w:rPr>
        <w:t>Frazeologizmy biblijne  z nazwami roślin w słownikach języka polskiego</w:t>
      </w:r>
      <w:r>
        <w:rPr>
          <w:color w:val="000000"/>
        </w:rPr>
        <w:t>, „Poradnik Językowy”,  z. 10, s. 25-32.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color w:val="000000"/>
        </w:rPr>
        <w:t>Artykuł z czasopisma elektronicznego, np.: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Śledziński D., (2013, styczeń). Normalizacja tekstów w języku polskim – aspekty lingwistyczne, „</w:t>
      </w:r>
      <w:r w:rsidRPr="00B84065">
        <w:rPr>
          <w:rStyle w:val="Uwydatnienie"/>
          <w:rFonts w:eastAsiaTheme="majorEastAsia"/>
          <w:color w:val="000000"/>
        </w:rPr>
        <w:t>Kwartalnik Językoznawczy</w:t>
      </w:r>
      <w:r>
        <w:rPr>
          <w:rStyle w:val="Uwydatnienie"/>
          <w:rFonts w:eastAsiaTheme="majorEastAsia"/>
          <w:color w:val="000000"/>
        </w:rPr>
        <w:t>”</w:t>
      </w:r>
      <w:r w:rsidRPr="00B84065">
        <w:rPr>
          <w:rStyle w:val="Uwydatnienie"/>
          <w:rFonts w:eastAsiaTheme="majorEastAsia"/>
          <w:color w:val="000000"/>
        </w:rPr>
        <w:t xml:space="preserve">, </w:t>
      </w:r>
      <w:r>
        <w:rPr>
          <w:rStyle w:val="Uwydatnienie"/>
          <w:rFonts w:eastAsiaTheme="majorEastAsia"/>
          <w:color w:val="000000"/>
        </w:rPr>
        <w:t>13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s. 1-22.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Pozyskano z </w:t>
      </w:r>
      <w:hyperlink r:id="rId13" w:history="1">
        <w:r w:rsidRPr="00977191">
          <w:rPr>
            <w:rFonts w:ascii="Courier New" w:eastAsiaTheme="minorHAnsi" w:hAnsi="Courier New" w:cs="Courier New"/>
            <w:sz w:val="20"/>
            <w:szCs w:val="20"/>
            <w:lang w:eastAsia="en-US"/>
          </w:rPr>
          <w:t>http://www.kwartjez.amu.edu.pl/teksty/teksty2013_1_13/Sledzinski_edition.pdf</w:t>
        </w:r>
      </w:hyperlink>
      <w:r>
        <w:rPr>
          <w:color w:val="000000"/>
        </w:rPr>
        <w:t>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br/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</w:pPr>
    </w:p>
    <w:p w:rsidR="00A34549" w:rsidRPr="00D76BF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Źródła i</w:t>
      </w:r>
      <w:r w:rsidRPr="00D76BF9">
        <w:rPr>
          <w:b/>
          <w:bCs/>
        </w:rPr>
        <w:t>nternetowe</w:t>
      </w:r>
      <w:r>
        <w:rPr>
          <w:b/>
          <w:bCs/>
        </w:rPr>
        <w:t>:</w:t>
      </w:r>
    </w:p>
    <w:p w:rsidR="00A34549" w:rsidRDefault="00A34549" w:rsidP="00A34549">
      <w:pPr>
        <w:pStyle w:val="Akapitzlist1"/>
        <w:spacing w:line="360" w:lineRule="auto"/>
        <w:ind w:left="0"/>
        <w:rPr>
          <w:shd w:val="clear" w:color="auto" w:fill="FFFFFF"/>
        </w:rPr>
      </w:pPr>
      <w:r>
        <w:rPr>
          <w:bCs/>
        </w:rPr>
        <w:t>Wszystkie źródła internetowe</w:t>
      </w:r>
      <w:r w:rsidRPr="00F138CA">
        <w:rPr>
          <w:bCs/>
        </w:rPr>
        <w:t xml:space="preserve"> powinny posiadać datę dostępu zapisaną</w:t>
      </w:r>
      <w:r>
        <w:rPr>
          <w:bCs/>
        </w:rPr>
        <w:t xml:space="preserve"> w</w:t>
      </w:r>
      <w:r w:rsidRPr="00F138CA">
        <w:rPr>
          <w:bCs/>
        </w:rPr>
        <w:t xml:space="preserve"> formacie</w:t>
      </w:r>
      <w:r w:rsidRPr="00D76BF9">
        <w:rPr>
          <w:b/>
          <w:bCs/>
        </w:rPr>
        <w:t xml:space="preserve"> </w:t>
      </w:r>
      <w:r>
        <w:t>(d</w:t>
      </w:r>
      <w:r w:rsidRPr="00D76BF9">
        <w:t xml:space="preserve">ata dostępu: </w:t>
      </w:r>
      <w:r>
        <w:t>d</w:t>
      </w:r>
      <w:r w:rsidRPr="00D76BF9">
        <w:t>d.mm.rrrr)</w:t>
      </w:r>
      <w:r>
        <w:t>, np.</w:t>
      </w:r>
      <w:r w:rsidRPr="008B6C9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Oficjalna strona internetowa Towarzystwa Opieki nad Zwierzętami w Polsce, organizacji pożytku publicznego www.toz.pl/index.php?menu=interwencje (dostęp:  16.11.2010) 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E3834">
        <w:rPr>
          <w:b/>
          <w:bCs/>
          <w:color w:val="000000"/>
        </w:rPr>
        <w:t xml:space="preserve">Inne, np. </w:t>
      </w:r>
    </w:p>
    <w:p w:rsidR="00A34549" w:rsidRPr="000E3834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pacing w:val="-4"/>
          <w:sz w:val="24"/>
          <w:szCs w:val="24"/>
        </w:rPr>
        <w:t>Ustawa z dnia 20 grudnia 1996 r. o gospodarce komunalnej</w:t>
      </w:r>
      <w:r w:rsidRPr="000E3834">
        <w:rPr>
          <w:rFonts w:ascii="Times New Roman" w:hAnsi="Times New Roman" w:cs="Times New Roman"/>
          <w:spacing w:val="-4"/>
          <w:sz w:val="24"/>
          <w:szCs w:val="24"/>
        </w:rPr>
        <w:t>, Dz.U. z 1997 r. Nr 9, poz. 43 z późn. zm., art. 1.</w:t>
      </w:r>
    </w:p>
    <w:p w:rsidR="00A34549" w:rsidRPr="000E3834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4">
        <w:rPr>
          <w:rFonts w:ascii="Times New Roman" w:hAnsi="Times New Roman" w:cs="Times New Roman"/>
          <w:sz w:val="24"/>
          <w:szCs w:val="24"/>
        </w:rPr>
        <w:t>(pierwsze opublikowanie aktu prawnego, zawsze należy uwzględnić zmiany)</w:t>
      </w:r>
    </w:p>
    <w:p w:rsidR="00A34549" w:rsidRPr="000E3834" w:rsidRDefault="00A34549" w:rsidP="00A34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z w:val="24"/>
          <w:szCs w:val="24"/>
        </w:rPr>
        <w:t xml:space="preserve">Ustawa z dnia 8 marca 1990 r. o samorządzie gminnym, </w:t>
      </w:r>
      <w:r w:rsidRPr="000E3834">
        <w:rPr>
          <w:rFonts w:ascii="Times New Roman" w:hAnsi="Times New Roman" w:cs="Times New Roman"/>
          <w:sz w:val="24"/>
          <w:szCs w:val="24"/>
        </w:rPr>
        <w:t xml:space="preserve">tekst jednolity: Dz.U. z 2001 r. Nr 142, poz. 1591 </w:t>
      </w:r>
      <w:r w:rsidRPr="000E3834">
        <w:rPr>
          <w:rFonts w:ascii="Times New Roman" w:hAnsi="Times New Roman" w:cs="Times New Roman"/>
          <w:sz w:val="24"/>
          <w:szCs w:val="24"/>
        </w:rPr>
        <w:br/>
        <w:t xml:space="preserve">z późn. zm., art. 7. </w:t>
      </w:r>
    </w:p>
    <w:p w:rsidR="00A34549" w:rsidRPr="00A07432" w:rsidRDefault="00A34549" w:rsidP="00A34549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z w:val="24"/>
          <w:szCs w:val="24"/>
        </w:rPr>
        <w:t xml:space="preserve">Ochrona środowiska 2010. Informacje i opracowania statystyczne, </w:t>
      </w:r>
      <w:r w:rsidRPr="000E3834">
        <w:rPr>
          <w:rFonts w:ascii="Times New Roman" w:hAnsi="Times New Roman" w:cs="Times New Roman"/>
          <w:sz w:val="24"/>
          <w:szCs w:val="24"/>
        </w:rPr>
        <w:t>GUS, Warszawa 2010.</w:t>
      </w: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0E3834">
        <w:rPr>
          <w:color w:val="000000"/>
        </w:rPr>
        <w:t xml:space="preserve">Zakresy liczbowe (np. stron, lat itp.) podajemy wg wzoru: 75-90 (bez odstępów z dywizem) jednolicie </w:t>
      </w:r>
      <w:r w:rsidRPr="000E3834">
        <w:rPr>
          <w:color w:val="000000"/>
        </w:rPr>
        <w:br/>
        <w:t>w całym tekście i bibliografii.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0E3834">
        <w:rPr>
          <w:color w:val="000000"/>
        </w:rPr>
        <w:t>W opisach bibliograficznych artykułów z czasopism i wydawnictw zbiorowych podajemy stronę początkową i końcową artykułu.</w:t>
      </w: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A34549" w:rsidRDefault="00A34549" w:rsidP="00A34549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F7490">
        <w:rPr>
          <w:b/>
          <w:color w:val="000000"/>
        </w:rPr>
        <w:t>System Vancouver</w:t>
      </w: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>
        <w:rPr>
          <w:b/>
        </w:rPr>
        <w:t>Piśmiennictwo</w:t>
      </w:r>
      <w:r w:rsidRPr="00950D11">
        <w:rPr>
          <w:b/>
          <w:bCs/>
          <w:i/>
          <w:color w:val="000000"/>
        </w:rPr>
        <w:t xml:space="preserve"> </w:t>
      </w:r>
      <w:r w:rsidRPr="00950D11">
        <w:rPr>
          <w:i/>
          <w:color w:val="000000"/>
        </w:rPr>
        <w:t>–</w:t>
      </w:r>
      <w:r>
        <w:rPr>
          <w:color w:val="000000"/>
        </w:rPr>
        <w:t xml:space="preserve"> </w:t>
      </w:r>
      <w:r>
        <w:t>s</w:t>
      </w:r>
      <w:r w:rsidRPr="000E3834">
        <w:t xml:space="preserve">pis piśmiennictwa umieszczamy na końcu pracy i układamy zgodnie z kolejnością pojawiania się po raz pierwszy w tekście i numerujemy. W tekście pracy numer pozycji ze spisu piśmiennictwa zamieszczamy w nawiasach kwadratowych [xx]. W przypadku powoływania się na autorów pracy cytowanie umieszczamy bezpośrednio po nazwisku autora danej pracy (np.: „wg Aronsona i wsp. </w:t>
      </w:r>
      <w:r w:rsidRPr="000E3834">
        <w:rPr>
          <w:lang w:val="en-US"/>
        </w:rPr>
        <w:t>[23] badanie to stanowi.......").</w:t>
      </w: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r w:rsidRPr="000E3834">
        <w:rPr>
          <w:lang w:val="en-US"/>
        </w:rPr>
        <w:t xml:space="preserve">Przykłady: </w:t>
      </w:r>
      <w:r w:rsidRPr="000E3834">
        <w:rPr>
          <w:lang w:val="en-US"/>
        </w:rPr>
        <w:tab/>
      </w:r>
    </w:p>
    <w:p w:rsidR="00A34549" w:rsidRPr="000E3834" w:rsidRDefault="00A34549" w:rsidP="00A34549">
      <w:pPr>
        <w:pStyle w:val="NormalnyWeb"/>
        <w:spacing w:before="0" w:beforeAutospacing="0" w:after="0" w:afterAutospacing="0" w:line="360" w:lineRule="auto"/>
        <w:jc w:val="both"/>
      </w:pPr>
      <w:r w:rsidRPr="000E3834">
        <w:rPr>
          <w:lang w:val="fr-FR"/>
        </w:rPr>
        <w:t>Pui C-H, Be</w:t>
      </w:r>
      <w:r>
        <w:rPr>
          <w:lang w:val="fr-FR"/>
        </w:rPr>
        <w:t>hm F. G., Raimondi S. C. et al.</w:t>
      </w:r>
      <w:r w:rsidRPr="000E3834">
        <w:rPr>
          <w:lang w:val="fr-FR"/>
        </w:rPr>
        <w:t xml:space="preserve">: </w:t>
      </w:r>
      <w:r w:rsidRPr="000E3834">
        <w:rPr>
          <w:lang w:val="en-US"/>
        </w:rPr>
        <w:t xml:space="preserve">Secondary acute mueloid leukemia in children treated for acute lymphoid leukemia. </w:t>
      </w:r>
      <w:r w:rsidRPr="000E3834">
        <w:t>N Eng J Med, 1989; 321(3): 136-142</w:t>
      </w:r>
    </w:p>
    <w:p w:rsidR="00A34549" w:rsidRPr="000E3834" w:rsidRDefault="00A34549" w:rsidP="00A3454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3834">
        <w:rPr>
          <w:rFonts w:ascii="Times New Roman" w:hAnsi="Times New Roman"/>
          <w:b/>
          <w:sz w:val="24"/>
          <w:szCs w:val="24"/>
        </w:rPr>
        <w:t>Rozdział w książce:</w:t>
      </w:r>
    </w:p>
    <w:p w:rsidR="00A34549" w:rsidRPr="000E3834" w:rsidRDefault="00A34549" w:rsidP="00A3454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97E71">
        <w:rPr>
          <w:rFonts w:ascii="Times New Roman" w:hAnsi="Times New Roman"/>
          <w:sz w:val="24"/>
          <w:szCs w:val="24"/>
        </w:rPr>
        <w:t xml:space="preserve">Kowalczyk J. R.: Cytogenetics of secondary leukemias. </w:t>
      </w:r>
      <w:r w:rsidRPr="000E3834">
        <w:rPr>
          <w:rFonts w:ascii="Times New Roman" w:hAnsi="Times New Roman"/>
          <w:sz w:val="24"/>
          <w:szCs w:val="24"/>
          <w:lang w:val="de-DE"/>
        </w:rPr>
        <w:t xml:space="preserve">In: Becher R, Sandberg AA, Schmidt CG (eds.): </w:t>
      </w:r>
      <w:r w:rsidRPr="000E3834">
        <w:rPr>
          <w:rFonts w:ascii="Times New Roman" w:hAnsi="Times New Roman"/>
          <w:sz w:val="24"/>
          <w:szCs w:val="24"/>
          <w:lang w:val="de-DE"/>
        </w:rPr>
        <w:lastRenderedPageBreak/>
        <w:t>Chromosomes in Hematology. W. Zuckschwerdt Verlag, Munchen, 1986, 125-145</w:t>
      </w:r>
    </w:p>
    <w:p w:rsidR="00A34549" w:rsidRPr="000E3834" w:rsidRDefault="00A34549" w:rsidP="00A3454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E3834">
        <w:rPr>
          <w:rFonts w:ascii="Times New Roman" w:hAnsi="Times New Roman"/>
          <w:b/>
          <w:sz w:val="24"/>
          <w:szCs w:val="24"/>
          <w:lang w:val="en-US"/>
        </w:rPr>
        <w:t>Źródła internetowe:</w:t>
      </w:r>
    </w:p>
    <w:p w:rsidR="00A34549" w:rsidRPr="00531413" w:rsidRDefault="00A34549" w:rsidP="00A34549">
      <w:p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</w:pPr>
      <w:r w:rsidRPr="00531413">
        <w:rPr>
          <w:rFonts w:ascii="Times New Roman" w:hAnsi="Times New Roman"/>
          <w:sz w:val="24"/>
          <w:szCs w:val="24"/>
          <w:lang w:val="en-US"/>
        </w:rPr>
        <w:t>Martin J. M.: A software for the description of workplaces in the PRS system. http://www.matforsk.no/ola/fisher.htm (accessed 29.08.2002).</w:t>
      </w:r>
      <w:r w:rsidRPr="005314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  <w:t xml:space="preserve"> </w:t>
      </w:r>
    </w:p>
    <w:p w:rsidR="00A34549" w:rsidRPr="00531413" w:rsidRDefault="00A34549" w:rsidP="00A34549">
      <w:p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</w:pPr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>Artykuły w czasopismach</w:t>
      </w:r>
    </w:p>
    <w:p w:rsidR="00A34549" w:rsidRPr="00E97E71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Leurs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Church MK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Taglialatela M. H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pl-PL"/>
        </w:rPr>
        <w:t>1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-antihistamines: inverse agonism, anti-inflammatory actions and cardiac effects. </w:t>
      </w:r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Clin Exp Allergy. 2002 Apr;32(4):489-98.</w:t>
      </w:r>
    </w:p>
    <w:p w:rsidR="00A34549" w:rsidRPr="003F7490" w:rsidRDefault="00A34549" w:rsidP="00A345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czasopismo prowadzi ciągłą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numerację stron w całej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objętości, miesiące i numer mogą zostać pominięte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A34549" w:rsidRPr="003F7490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Thomas MC. Diuretics, ACE inhibitors and NSAIDs – the triple whammy. 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Med J Aust. 2000;172:184–185.</w:t>
      </w:r>
    </w:p>
    <w:p w:rsidR="00A34549" w:rsidRPr="003F7490" w:rsidRDefault="00A34549" w:rsidP="00A345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artykuł został napisany przez więcej niż sześciu autorów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szóstym wpisywane jest </w:t>
      </w:r>
      <w:r w:rsidRPr="003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et al.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Guilbert TW, Morgan WJ, Zeiger RS, Mauger DT, Boehmer SJ, Szefler SJ, </w:t>
      </w:r>
      <w:r w:rsidRPr="008A21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pl-PL"/>
        </w:rPr>
        <w:t>et al.</w:t>
      </w:r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 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Long-term inhaled corticosteroids in preschool children at high risk for asthma. 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 Engl J Med. 11 May 2006;354(19):1985–97.</w:t>
      </w: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Default="00A34549" w:rsidP="00A3454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 w:type="page"/>
      </w:r>
    </w:p>
    <w:p w:rsidR="00A34549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Pr="00531413" w:rsidRDefault="00A34549" w:rsidP="00A3454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4549" w:rsidRPr="006B6653" w:rsidRDefault="00A34549" w:rsidP="00A34549">
      <w:pPr>
        <w:pStyle w:val="NormalnyUE"/>
        <w:spacing w:after="0" w:line="360" w:lineRule="auto"/>
        <w:jc w:val="center"/>
        <w:rPr>
          <w:b/>
        </w:rPr>
      </w:pPr>
      <w:r w:rsidRPr="006B6653">
        <w:rPr>
          <w:b/>
        </w:rPr>
        <w:t>REGULAMIN KONKURSU</w:t>
      </w:r>
    </w:p>
    <w:p w:rsidR="00A34549" w:rsidRPr="00D84851" w:rsidRDefault="00A34549" w:rsidP="00A34549">
      <w:pPr>
        <w:pStyle w:val="NormalnyUE"/>
        <w:spacing w:after="0" w:line="360" w:lineRule="auto"/>
        <w:jc w:val="center"/>
        <w:rPr>
          <w:sz w:val="24"/>
          <w:szCs w:val="24"/>
        </w:rPr>
      </w:pPr>
      <w:r w:rsidRPr="00D84851">
        <w:rPr>
          <w:sz w:val="24"/>
          <w:szCs w:val="24"/>
        </w:rPr>
        <w:t>Konferencji Studenckich Kół Naukowych</w:t>
      </w:r>
    </w:p>
    <w:p w:rsidR="00A34549" w:rsidRPr="00D84851" w:rsidRDefault="00A34549" w:rsidP="00A34549">
      <w:pPr>
        <w:pStyle w:val="NormalnyUE"/>
        <w:spacing w:after="0" w:line="360" w:lineRule="auto"/>
        <w:jc w:val="center"/>
        <w:rPr>
          <w:sz w:val="24"/>
          <w:szCs w:val="24"/>
        </w:rPr>
      </w:pPr>
      <w:r w:rsidRPr="00D84851">
        <w:rPr>
          <w:sz w:val="24"/>
          <w:szCs w:val="24"/>
        </w:rPr>
        <w:t>„Człowiek i jego środowisko”</w:t>
      </w:r>
    </w:p>
    <w:p w:rsidR="00A34549" w:rsidRPr="00193EB4" w:rsidRDefault="00A34549" w:rsidP="00A34549">
      <w:pPr>
        <w:pStyle w:val="NormalnyUE"/>
        <w:spacing w:after="0" w:line="360" w:lineRule="auto"/>
        <w:jc w:val="both"/>
      </w:pP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Uczestnikami Konkursu Konferencji Studenckich Kół Naukowych Uniwersytetu Jana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Kochanowskiego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Kielcach „Człowiek i jego środowisko”, zwanego dalej Konkursem,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są studenci, biorący aktywny udział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Konferencji Studenckich Kół Naukowych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Uniwersytetu Jana Kochanowskiego w Kielcach „Człowiek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i jego środowisko”.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A34549" w:rsidRPr="00D84851" w:rsidRDefault="00A34549" w:rsidP="00A34549">
      <w:pPr>
        <w:pStyle w:val="NormalnyUE"/>
        <w:numPr>
          <w:ilvl w:val="1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Organizator</w:t>
      </w:r>
      <w:r w:rsidRPr="00D84851">
        <w:rPr>
          <w:sz w:val="24"/>
          <w:szCs w:val="24"/>
        </w:rPr>
        <w:t>: Uniwersytet Jana Kochanowskiego w Kielcach – Centrum Nauki i Kultury</w:t>
      </w:r>
      <w:r>
        <w:rPr>
          <w:sz w:val="24"/>
          <w:szCs w:val="24"/>
        </w:rPr>
        <w:t>.</w:t>
      </w:r>
      <w:r w:rsidRPr="00D84851">
        <w:rPr>
          <w:sz w:val="24"/>
          <w:szCs w:val="24"/>
        </w:rPr>
        <w:t xml:space="preserve"> </w:t>
      </w:r>
    </w:p>
    <w:p w:rsidR="00A34549" w:rsidRPr="00D84851" w:rsidRDefault="00A34549" w:rsidP="00A34549">
      <w:pPr>
        <w:pStyle w:val="NormalnyUE"/>
        <w:spacing w:after="0" w:line="360" w:lineRule="auto"/>
        <w:ind w:left="426" w:hanging="426"/>
        <w:jc w:val="both"/>
        <w:rPr>
          <w:sz w:val="24"/>
          <w:szCs w:val="24"/>
        </w:rPr>
      </w:pPr>
    </w:p>
    <w:p w:rsidR="00A34549" w:rsidRPr="00D84851" w:rsidRDefault="00A34549" w:rsidP="00A34549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Cele konkursu: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1. Wyłonienie najlepszych </w:t>
      </w:r>
      <w:r>
        <w:rPr>
          <w:sz w:val="24"/>
          <w:szCs w:val="24"/>
        </w:rPr>
        <w:t xml:space="preserve">prac zaprezentowanych </w:t>
      </w:r>
      <w:r w:rsidRPr="00D84851">
        <w:rPr>
          <w:sz w:val="24"/>
          <w:szCs w:val="24"/>
        </w:rPr>
        <w:t>w ramach Konferencji Studenckich Kół Naukowych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UJK w Kielcach „Człowiek i jego środowisko”.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4851">
        <w:rPr>
          <w:sz w:val="24"/>
          <w:szCs w:val="24"/>
        </w:rPr>
        <w:t>Popularyzowanie wśród studentów idei prowadz</w:t>
      </w:r>
      <w:r>
        <w:rPr>
          <w:sz w:val="24"/>
          <w:szCs w:val="24"/>
        </w:rPr>
        <w:t>enia badań naukowych, rozwijanie</w:t>
      </w:r>
      <w:r w:rsidRPr="00D84851">
        <w:rPr>
          <w:sz w:val="24"/>
          <w:szCs w:val="24"/>
        </w:rPr>
        <w:t xml:space="preserve"> własnych zainteresowań, wspieranie aktywności naukowej.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3. Kształtowanie wśród studentów pozytywnego wizerunku studenta – aktywnego uczestnika projektów naukowych (konferencji naukowych).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4. Odwoływanie się do uniwersyteckich wartości w duchu wzajemnego szacunku.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A34549" w:rsidRPr="00D84851" w:rsidRDefault="00A34549" w:rsidP="00A34549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Założenia konkursu: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1. Konkurs ma charakter otwarty i jest skierowany do studentów aktywnie uczestniczących (wygłaszających referaty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oraz prezentujących inne formy) podczas Konferencji Studenckich Kół Naukowych UJK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Kielcach „Człowiek i jego środowisko”.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2. Konkurs obejmuje </w:t>
      </w:r>
      <w:r>
        <w:rPr>
          <w:sz w:val="24"/>
          <w:szCs w:val="24"/>
        </w:rPr>
        <w:t>dwie kategorie: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2-1. </w:t>
      </w:r>
      <w:r w:rsidRPr="00C54EB6">
        <w:rPr>
          <w:b/>
          <w:sz w:val="24"/>
          <w:szCs w:val="24"/>
        </w:rPr>
        <w:t>Referaty naukowe</w:t>
      </w:r>
      <w:r w:rsidRPr="00D84851">
        <w:rPr>
          <w:sz w:val="24"/>
          <w:szCs w:val="24"/>
        </w:rPr>
        <w:t xml:space="preserve"> – niepublikowane wcześniej w całości ani we fragmentach. Utwory muszą stanowić oryginalną twórczość osoby biorącej udział w Konkursie, nie mogą być obciążone prawami ustanowionymi na rzecz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>osób trzecich, nie mogą stanowić plagiatu, być kopią lub fragmentem jakichkolwiek innych utworów,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2-2. </w:t>
      </w:r>
      <w:r w:rsidRPr="00C54EB6">
        <w:rPr>
          <w:b/>
          <w:sz w:val="24"/>
          <w:szCs w:val="24"/>
        </w:rPr>
        <w:t>Postery, formy plastyczne i multimedialne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– dzieła </w:t>
      </w:r>
      <w:r>
        <w:rPr>
          <w:sz w:val="24"/>
          <w:szCs w:val="24"/>
        </w:rPr>
        <w:t xml:space="preserve">powstałe w oparciu o badania naukowe </w:t>
      </w:r>
      <w:r w:rsidRPr="00D84851">
        <w:rPr>
          <w:sz w:val="24"/>
          <w:szCs w:val="24"/>
        </w:rPr>
        <w:t xml:space="preserve">wykonane w dowolnej technice warsztatowej </w:t>
      </w:r>
      <w:r>
        <w:rPr>
          <w:sz w:val="24"/>
          <w:szCs w:val="24"/>
        </w:rPr>
        <w:t>lub komputerowej</w:t>
      </w:r>
      <w:r w:rsidRPr="00D84851">
        <w:rPr>
          <w:sz w:val="24"/>
          <w:szCs w:val="24"/>
        </w:rPr>
        <w:t xml:space="preserve"> będące autorskimi rozwiązaniami nienaruszającymi praw osób trzecich; format prac plastycznych nie mniejszy niż </w:t>
      </w:r>
      <w:r>
        <w:rPr>
          <w:sz w:val="24"/>
          <w:szCs w:val="24"/>
        </w:rPr>
        <w:t>A2 i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formy multimedialne </w:t>
      </w:r>
      <w:r w:rsidRPr="00D84851">
        <w:rPr>
          <w:sz w:val="24"/>
          <w:szCs w:val="24"/>
        </w:rPr>
        <w:t>– obrazy, filmy, instalacje, w których znaczącą rolę odgrywa użycie mediów cyfrowych; prace z obróbkami graficznymi wykonanymi przy pomocy programów graficznych, dostarczone na nośnikach cyfrowych lub analogowych, będące autorskimi rozwiązaniami nienaruszającymi praw osób trzecich.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3. Do konkursu zgłaszane mogą być prace przygotowywane </w:t>
      </w:r>
      <w:r>
        <w:rPr>
          <w:sz w:val="24"/>
          <w:szCs w:val="24"/>
        </w:rPr>
        <w:t xml:space="preserve">przez 1 lub 2 osoby. 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Zasady konkursu: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1. Warunkiem uczestnictwa w Konkursie jest dostarczenie treści </w:t>
      </w:r>
      <w:r>
        <w:rPr>
          <w:sz w:val="24"/>
          <w:szCs w:val="24"/>
        </w:rPr>
        <w:t>zgłoszonego</w:t>
      </w:r>
      <w:r w:rsidRPr="00D84851">
        <w:rPr>
          <w:sz w:val="24"/>
          <w:szCs w:val="24"/>
        </w:rPr>
        <w:t xml:space="preserve"> osiągnięcia naukowego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 xml:space="preserve">w wersji papierowej i elektronicznej na adres: Centrum Nauki i Kultury UJK w Kielcach </w:t>
      </w:r>
      <w:r>
        <w:rPr>
          <w:sz w:val="24"/>
          <w:szCs w:val="24"/>
        </w:rPr>
        <w:t>(CN</w:t>
      </w:r>
      <w:r w:rsidRPr="00D84851">
        <w:rPr>
          <w:sz w:val="24"/>
          <w:szCs w:val="24"/>
        </w:rPr>
        <w:t>K), ul. Śląska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15A, pokój nr 08, 25-328 Kielce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>– w wyznaczonym przez organizatorów terminie i zgodnie z wytycznymi, podanymi na stronie internetowej Konferencji oraz Centrum Nauki i Kultury UJK w Kielcach.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2. Zaprezentowanie zgłoszonego wcześniej utworu naukowego podczas Konferencji Studenckich Kół Naukowych UJK w Kielcach „Człowiek i jego środowisko”.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b/>
          <w:sz w:val="24"/>
          <w:szCs w:val="24"/>
        </w:rPr>
      </w:pP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 xml:space="preserve">Kryteria oceny </w:t>
      </w:r>
      <w:r>
        <w:rPr>
          <w:b/>
          <w:sz w:val="24"/>
          <w:szCs w:val="24"/>
        </w:rPr>
        <w:t>w kategorii I</w:t>
      </w:r>
      <w:r w:rsidRPr="00D84851">
        <w:rPr>
          <w:b/>
          <w:sz w:val="24"/>
          <w:szCs w:val="24"/>
        </w:rPr>
        <w:t>: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4851">
        <w:rPr>
          <w:sz w:val="24"/>
          <w:szCs w:val="24"/>
        </w:rPr>
        <w:t xml:space="preserve">Wartość </w:t>
      </w:r>
      <w:r>
        <w:rPr>
          <w:sz w:val="24"/>
          <w:szCs w:val="24"/>
        </w:rPr>
        <w:t xml:space="preserve">merytoryczna opracowania (wartość </w:t>
      </w:r>
      <w:r w:rsidRPr="00D84851">
        <w:rPr>
          <w:sz w:val="24"/>
          <w:szCs w:val="24"/>
        </w:rPr>
        <w:t>naukowa referatu</w:t>
      </w:r>
      <w:r>
        <w:rPr>
          <w:sz w:val="24"/>
          <w:szCs w:val="24"/>
        </w:rPr>
        <w:t>, oryginalność opracowania, adekwatność tytułu do treści, prawidłowa interpretacja wyników i formułowanie wniosków)</w:t>
      </w:r>
      <w:r w:rsidRPr="00D84851">
        <w:rPr>
          <w:sz w:val="24"/>
          <w:szCs w:val="24"/>
        </w:rPr>
        <w:t xml:space="preserve"> –  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Forma opracowania (p</w:t>
      </w:r>
      <w:r w:rsidRPr="00D84851">
        <w:rPr>
          <w:sz w:val="24"/>
          <w:szCs w:val="24"/>
        </w:rPr>
        <w:t xml:space="preserve">oprawność i czytelność układu </w:t>
      </w:r>
      <w:r>
        <w:rPr>
          <w:sz w:val="24"/>
          <w:szCs w:val="24"/>
        </w:rPr>
        <w:t>treści referatu, p</w:t>
      </w:r>
      <w:r w:rsidRPr="00D84851">
        <w:rPr>
          <w:sz w:val="24"/>
          <w:szCs w:val="24"/>
        </w:rPr>
        <w:t>rzejrzystość i zasad</w:t>
      </w:r>
      <w:r>
        <w:rPr>
          <w:sz w:val="24"/>
          <w:szCs w:val="24"/>
        </w:rPr>
        <w:t xml:space="preserve">ność zamieszczenia tabel, rycin i </w:t>
      </w:r>
      <w:r w:rsidRPr="00D84851">
        <w:rPr>
          <w:sz w:val="24"/>
          <w:szCs w:val="24"/>
        </w:rPr>
        <w:t>zdjęć</w:t>
      </w:r>
      <w:r>
        <w:rPr>
          <w:sz w:val="24"/>
          <w:szCs w:val="24"/>
        </w:rPr>
        <w:t xml:space="preserve">) – </w:t>
      </w:r>
      <w:r w:rsidRPr="00D84851">
        <w:rPr>
          <w:sz w:val="24"/>
          <w:szCs w:val="24"/>
        </w:rPr>
        <w:t xml:space="preserve"> pkt. 0</w:t>
      </w:r>
      <w:r>
        <w:rPr>
          <w:sz w:val="24"/>
          <w:szCs w:val="24"/>
        </w:rPr>
        <w:t>-5.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4851">
        <w:rPr>
          <w:sz w:val="24"/>
          <w:szCs w:val="24"/>
        </w:rPr>
        <w:t xml:space="preserve">Sposób prezentacji </w:t>
      </w:r>
      <w:r>
        <w:rPr>
          <w:sz w:val="24"/>
          <w:szCs w:val="24"/>
        </w:rPr>
        <w:t xml:space="preserve">referatu </w:t>
      </w:r>
      <w:r w:rsidRPr="00D84851">
        <w:rPr>
          <w:sz w:val="24"/>
          <w:szCs w:val="24"/>
        </w:rPr>
        <w:t xml:space="preserve">podczas konferencji </w:t>
      </w:r>
      <w:r>
        <w:rPr>
          <w:sz w:val="24"/>
          <w:szCs w:val="24"/>
        </w:rPr>
        <w:t>–  pkt. 0-5.</w:t>
      </w:r>
      <w:r w:rsidRPr="00D84851">
        <w:rPr>
          <w:sz w:val="24"/>
          <w:szCs w:val="24"/>
        </w:rPr>
        <w:t xml:space="preserve"> 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Język, styl i literatura naukowa (p</w:t>
      </w:r>
      <w:r w:rsidRPr="00D84851">
        <w:rPr>
          <w:sz w:val="24"/>
          <w:szCs w:val="24"/>
        </w:rPr>
        <w:t>oprawność językowo-stylistyczna tekstu</w:t>
      </w:r>
      <w:r>
        <w:rPr>
          <w:sz w:val="24"/>
          <w:szCs w:val="24"/>
        </w:rPr>
        <w:t>, p</w:t>
      </w:r>
      <w:r w:rsidRPr="00D84851">
        <w:rPr>
          <w:sz w:val="24"/>
          <w:szCs w:val="24"/>
        </w:rPr>
        <w:t>oprawność cytowania literatury naukowej</w:t>
      </w:r>
      <w:r>
        <w:rPr>
          <w:sz w:val="24"/>
          <w:szCs w:val="24"/>
        </w:rPr>
        <w:t>)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>–  pkt. 0-5</w:t>
      </w:r>
      <w:r w:rsidRPr="00D84851">
        <w:rPr>
          <w:sz w:val="24"/>
          <w:szCs w:val="24"/>
        </w:rPr>
        <w:t xml:space="preserve"> 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 xml:space="preserve">Kryteria oceny </w:t>
      </w:r>
      <w:r>
        <w:rPr>
          <w:b/>
          <w:sz w:val="24"/>
          <w:szCs w:val="24"/>
        </w:rPr>
        <w:t>w kategorii II</w:t>
      </w:r>
      <w:r w:rsidRPr="00D84851">
        <w:rPr>
          <w:b/>
          <w:sz w:val="24"/>
          <w:szCs w:val="24"/>
        </w:rPr>
        <w:t>: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Sposób przedstawienia – </w:t>
      </w:r>
      <w:r w:rsidRPr="00D84851">
        <w:rPr>
          <w:sz w:val="24"/>
          <w:szCs w:val="24"/>
        </w:rPr>
        <w:t>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Oryginalność pracy (czy jest ona oparta o własne badania, materiały) –</w:t>
      </w:r>
      <w:r w:rsidRPr="00D84851">
        <w:rPr>
          <w:sz w:val="24"/>
          <w:szCs w:val="24"/>
        </w:rPr>
        <w:t xml:space="preserve"> 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A34549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Walor popularyzatorski – </w:t>
      </w:r>
      <w:r w:rsidRPr="00D84851">
        <w:rPr>
          <w:sz w:val="24"/>
          <w:szCs w:val="24"/>
        </w:rPr>
        <w:t>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A34549" w:rsidRPr="00D84851" w:rsidRDefault="00A34549" w:rsidP="00A34549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4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 i nagrody:</w:t>
      </w:r>
    </w:p>
    <w:p w:rsidR="00A34549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Konkursie przyznaje się: </w:t>
      </w:r>
    </w:p>
    <w:p w:rsidR="00A34549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I-III w kategorii I – referaty naukowe w każdej w sekcji, </w:t>
      </w:r>
    </w:p>
    <w:p w:rsidR="00A34549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I-III w kategorii II.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mniej niż 15 zgłoszonych prac przyznaje się tylko miejsce I. 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Konkursu może zmienić liczbę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agród lub przyznać wyróżnienie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Konkursu zastrzega sobie prawo do wezwania do uzupełnienia niezbędnych oświadczeń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stwierdzenia ich braku. 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Wyboru zwycięskich prac dokonuje Komisja Konkursu Konferencji Studenckich Kół Naukowych UJK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Kielcach „Człowiek i jego środowisko”, składająca się z członków Rady Naukowej Konferencji Studenckich Kół Naukowych UJK w Kielcach „Człowiek i jego środowisko”.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Opiekun naukowy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zgłoszonego osiągnięcia naukowego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ocenie wystąpienia konferencyjnego, którego jest opiekunem.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Podczas oceniania prac Komisja Konkursu przyznaje punkty zgodnie z kryteriami oceny zawartymi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 Regulaminu Konkursu.</w:t>
      </w:r>
    </w:p>
    <w:p w:rsidR="00A34549" w:rsidRPr="00D84851" w:rsidRDefault="00A34549" w:rsidP="00A345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Przyznawana jest tylko jedna nagroda rzeczowa na każde miejsce, bez względu na liczbę  autorów pracy.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W konkursie przewidziane są nagrody rzeczowe.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Laureaci Konkursu potwierdzają pisemnie odbiór nagrody własnoręcznym podpisem.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Ogłoszenie wyników Konkursu, jak również wręczenie nagród odbywa się w ostatnim dniu Konferencji 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Kół Naukowych UJK w Kielcach „Człowiek i jego środowisko”.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 odbioru nagrody w terminie 30 dni od dnia ogłoszenia wyników Konkursu jest traktowany jako dobrowolna rezygnacja z jej odbioru.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9" w:rsidRPr="00A07432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0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końcowe: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 Konkursu zastrzega sobie prawo do zmiany treści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549" w:rsidRPr="00D84851" w:rsidRDefault="00A34549" w:rsidP="00A34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związane z przygotowaniem prac do Konkursu ponosi uczestnik. </w:t>
      </w:r>
    </w:p>
    <w:p w:rsidR="00A34549" w:rsidRDefault="00A34549" w:rsidP="00A34549"/>
    <w:p w:rsidR="006B4D0F" w:rsidRDefault="006B4D0F"/>
    <w:sectPr w:rsidR="006B4D0F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3DD"/>
    <w:multiLevelType w:val="hybridMultilevel"/>
    <w:tmpl w:val="EC3C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57B0"/>
    <w:multiLevelType w:val="hybridMultilevel"/>
    <w:tmpl w:val="777EB510"/>
    <w:lvl w:ilvl="0" w:tplc="78A6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27"/>
    <w:multiLevelType w:val="hybridMultilevel"/>
    <w:tmpl w:val="C10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87099"/>
    <w:multiLevelType w:val="multilevel"/>
    <w:tmpl w:val="5F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4549"/>
    <w:rsid w:val="002C4B43"/>
    <w:rsid w:val="00362CDD"/>
    <w:rsid w:val="0038282A"/>
    <w:rsid w:val="00394845"/>
    <w:rsid w:val="00453734"/>
    <w:rsid w:val="00512E7F"/>
    <w:rsid w:val="006B47E8"/>
    <w:rsid w:val="006B4D0F"/>
    <w:rsid w:val="00766622"/>
    <w:rsid w:val="007F50E0"/>
    <w:rsid w:val="00A306D5"/>
    <w:rsid w:val="00A34549"/>
    <w:rsid w:val="00D53827"/>
    <w:rsid w:val="00D6386B"/>
    <w:rsid w:val="00D75591"/>
    <w:rsid w:val="00E0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49"/>
  </w:style>
  <w:style w:type="paragraph" w:styleId="Nagwek1">
    <w:name w:val="heading 1"/>
    <w:basedOn w:val="Normalny"/>
    <w:next w:val="Normalny"/>
    <w:link w:val="Nagwek1Znak"/>
    <w:uiPriority w:val="9"/>
    <w:qFormat/>
    <w:rsid w:val="00A34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4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34549"/>
    <w:rPr>
      <w:b/>
      <w:bCs/>
    </w:rPr>
  </w:style>
  <w:style w:type="character" w:styleId="Uwydatnienie">
    <w:name w:val="Emphasis"/>
    <w:basedOn w:val="Domylnaczcionkaakapitu"/>
    <w:qFormat/>
    <w:rsid w:val="00A34549"/>
    <w:rPr>
      <w:i/>
      <w:iCs/>
    </w:rPr>
  </w:style>
  <w:style w:type="paragraph" w:styleId="Akapitzlist">
    <w:name w:val="List Paragraph"/>
    <w:basedOn w:val="Normalny"/>
    <w:uiPriority w:val="34"/>
    <w:qFormat/>
    <w:rsid w:val="00A3454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3454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345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454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45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5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34549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34549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345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345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345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34549"/>
  </w:style>
  <w:style w:type="paragraph" w:styleId="Tekstprzypisudolnego">
    <w:name w:val="footnote text"/>
    <w:basedOn w:val="Normalny"/>
    <w:link w:val="TekstprzypisudolnegoZnak"/>
    <w:semiHidden/>
    <w:rsid w:val="00A3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45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A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49"/>
  </w:style>
  <w:style w:type="paragraph" w:styleId="Nagwek1">
    <w:name w:val="heading 1"/>
    <w:basedOn w:val="Normalny"/>
    <w:next w:val="Normalny"/>
    <w:link w:val="Nagwek1Znak"/>
    <w:uiPriority w:val="9"/>
    <w:qFormat/>
    <w:rsid w:val="00A34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5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4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5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34549"/>
    <w:rPr>
      <w:b/>
      <w:bCs/>
    </w:rPr>
  </w:style>
  <w:style w:type="character" w:styleId="Uwydatnienie">
    <w:name w:val="Emphasis"/>
    <w:basedOn w:val="Domylnaczcionkaakapitu"/>
    <w:qFormat/>
    <w:rsid w:val="00A34549"/>
    <w:rPr>
      <w:i/>
      <w:iCs/>
    </w:rPr>
  </w:style>
  <w:style w:type="paragraph" w:styleId="Akapitzlist">
    <w:name w:val="List Paragraph"/>
    <w:basedOn w:val="Normalny"/>
    <w:uiPriority w:val="34"/>
    <w:qFormat/>
    <w:rsid w:val="00A3454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3454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345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454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45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5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34549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34549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345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345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345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34549"/>
  </w:style>
  <w:style w:type="paragraph" w:styleId="Tekstprzypisudolnego">
    <w:name w:val="footnote text"/>
    <w:basedOn w:val="Normalny"/>
    <w:link w:val="TekstprzypisudolnegoZnak"/>
    <w:semiHidden/>
    <w:rsid w:val="00A3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45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A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wartjez.amu.edu.pl/teksty/teksty2013_1_13/Sledzinski_edition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ancelaria@ujk.edu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ekretariatkskn@uj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jk.edu.pl/wydawnictw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skn@ujk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83B3-AC7F-4AB2-894E-A5C14708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3659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User</cp:lastModifiedBy>
  <cp:revision>2</cp:revision>
  <dcterms:created xsi:type="dcterms:W3CDTF">2022-01-31T18:24:00Z</dcterms:created>
  <dcterms:modified xsi:type="dcterms:W3CDTF">2022-01-31T18:24:00Z</dcterms:modified>
</cp:coreProperties>
</file>