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D" w:rsidRPr="00E41C4A" w:rsidRDefault="001D44A9" w:rsidP="00C9317D">
      <w:pPr>
        <w:rPr>
          <w:b/>
          <w:u w:val="single"/>
        </w:rPr>
      </w:pPr>
      <w:r>
        <w:rPr>
          <w:b/>
          <w:u w:val="single"/>
        </w:rPr>
        <w:t>S</w:t>
      </w:r>
      <w:r w:rsidR="00C9317D" w:rsidRPr="00E41C4A">
        <w:rPr>
          <w:b/>
          <w:u w:val="single"/>
        </w:rPr>
        <w:t>ekcje tematyczne</w:t>
      </w:r>
      <w:r w:rsidR="00494A71">
        <w:rPr>
          <w:b/>
          <w:u w:val="single"/>
        </w:rPr>
        <w:t xml:space="preserve"> 63</w:t>
      </w:r>
      <w:r w:rsidR="006D156A">
        <w:rPr>
          <w:b/>
          <w:u w:val="single"/>
        </w:rPr>
        <w:t xml:space="preserve">. </w:t>
      </w:r>
      <w:r w:rsidR="00F376E8">
        <w:rPr>
          <w:b/>
          <w:u w:val="single"/>
        </w:rPr>
        <w:t xml:space="preserve">Barbórkowej </w:t>
      </w:r>
      <w:r w:rsidR="006D156A">
        <w:rPr>
          <w:b/>
          <w:u w:val="single"/>
        </w:rPr>
        <w:t>Konferencji Studenckich Kół Naukowych AGH</w:t>
      </w:r>
      <w:r w:rsidR="00C9317D" w:rsidRPr="00E41C4A">
        <w:rPr>
          <w:b/>
          <w:u w:val="single"/>
        </w:rPr>
        <w:t xml:space="preserve"> </w:t>
      </w:r>
    </w:p>
    <w:tbl>
      <w:tblPr>
        <w:tblStyle w:val="Tabela-Siatka"/>
        <w:tblW w:w="9469" w:type="dxa"/>
        <w:tblInd w:w="-5" w:type="dxa"/>
        <w:tblLayout w:type="fixed"/>
        <w:tblLook w:val="04A0"/>
      </w:tblPr>
      <w:tblGrid>
        <w:gridCol w:w="709"/>
        <w:gridCol w:w="2098"/>
        <w:gridCol w:w="2126"/>
        <w:gridCol w:w="2268"/>
        <w:gridCol w:w="2268"/>
      </w:tblGrid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pPr>
              <w:rPr>
                <w:sz w:val="20"/>
                <w:szCs w:val="20"/>
              </w:rPr>
            </w:pPr>
            <w:proofErr w:type="spellStart"/>
            <w:r w:rsidRPr="00AF3ED8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98" w:type="dxa"/>
          </w:tcPr>
          <w:p w:rsidR="00413112" w:rsidRPr="00AF3ED8" w:rsidRDefault="00413112" w:rsidP="00854933">
            <w:pPr>
              <w:rPr>
                <w:sz w:val="20"/>
                <w:szCs w:val="20"/>
              </w:rPr>
            </w:pPr>
            <w:r w:rsidRPr="00AF3ED8">
              <w:rPr>
                <w:sz w:val="20"/>
                <w:szCs w:val="20"/>
              </w:rPr>
              <w:t>Sekcja</w:t>
            </w:r>
          </w:p>
        </w:tc>
        <w:tc>
          <w:tcPr>
            <w:tcW w:w="2126" w:type="dxa"/>
          </w:tcPr>
          <w:p w:rsidR="00413112" w:rsidRPr="004029C4" w:rsidRDefault="00413112" w:rsidP="00CC54BF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Opiekun sekcji/ mail</w:t>
            </w:r>
          </w:p>
        </w:tc>
        <w:tc>
          <w:tcPr>
            <w:tcW w:w="2268" w:type="dxa"/>
          </w:tcPr>
          <w:p w:rsidR="00413112" w:rsidRPr="004029C4" w:rsidRDefault="00413112" w:rsidP="00CC54BF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Sala/pawilon obrad</w:t>
            </w:r>
          </w:p>
        </w:tc>
        <w:tc>
          <w:tcPr>
            <w:tcW w:w="2268" w:type="dxa"/>
          </w:tcPr>
          <w:p w:rsidR="00413112" w:rsidRPr="004029C4" w:rsidRDefault="00413112" w:rsidP="00CC54BF">
            <w:pPr>
              <w:rPr>
                <w:sz w:val="20"/>
                <w:szCs w:val="20"/>
              </w:rPr>
            </w:pPr>
            <w:r w:rsidRPr="004029C4">
              <w:rPr>
                <w:sz w:val="20"/>
                <w:szCs w:val="20"/>
              </w:rPr>
              <w:t>Liczba wystąpień /w tym z poza AGH/w tym wystąpień zagranicznych*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7F2CD2" w:rsidP="0085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2098" w:type="dxa"/>
          </w:tcPr>
          <w:p w:rsidR="00413112" w:rsidRPr="00AF3ED8" w:rsidRDefault="00413112" w:rsidP="00494A71">
            <w:r>
              <w:t xml:space="preserve">Profesor Walery Goetel – prekursor zrównoważonego rozwoju  </w:t>
            </w:r>
          </w:p>
        </w:tc>
        <w:tc>
          <w:tcPr>
            <w:tcW w:w="2126" w:type="dxa"/>
          </w:tcPr>
          <w:p w:rsidR="007F2CD2" w:rsidRDefault="0024231D" w:rsidP="00494A71">
            <w:r>
              <w:t>dr hab. inż. Paweł Bogacz, prof. AGH</w:t>
            </w:r>
            <w:r>
              <w:br/>
            </w:r>
            <w:hyperlink r:id="rId4" w:history="1">
              <w:r w:rsidRPr="0085505F">
                <w:rPr>
                  <w:rStyle w:val="Hipercze"/>
                </w:rPr>
                <w:t>bogacz@agh.edu.pl</w:t>
              </w:r>
            </w:hyperlink>
            <w:r>
              <w:t xml:space="preserve"> </w:t>
            </w:r>
            <w:r w:rsidR="007F2CD2">
              <w:t xml:space="preserve"> </w:t>
            </w:r>
          </w:p>
        </w:tc>
        <w:tc>
          <w:tcPr>
            <w:tcW w:w="2268" w:type="dxa"/>
          </w:tcPr>
          <w:p w:rsidR="00413112" w:rsidRDefault="00B56360" w:rsidP="00494A71">
            <w:r>
              <w:t>W trakcie ustaleń</w:t>
            </w:r>
          </w:p>
        </w:tc>
        <w:tc>
          <w:tcPr>
            <w:tcW w:w="2268" w:type="dxa"/>
          </w:tcPr>
          <w:p w:rsidR="00413112" w:rsidRDefault="00B56360" w:rsidP="00494A71">
            <w:r>
              <w:t>6/0/0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I</w:t>
            </w:r>
          </w:p>
        </w:tc>
        <w:tc>
          <w:tcPr>
            <w:tcW w:w="2098" w:type="dxa"/>
          </w:tcPr>
          <w:p w:rsidR="00413112" w:rsidRPr="00AF3ED8" w:rsidRDefault="00413112" w:rsidP="00E114DC">
            <w:r w:rsidRPr="00AF3ED8">
              <w:t>Górnictwo</w:t>
            </w:r>
          </w:p>
        </w:tc>
        <w:tc>
          <w:tcPr>
            <w:tcW w:w="2126" w:type="dxa"/>
          </w:tcPr>
          <w:p w:rsidR="00413112" w:rsidRDefault="00CA2CF3" w:rsidP="00E114DC">
            <w:r>
              <w:t>dr inż. Michał Patyk</w:t>
            </w:r>
          </w:p>
          <w:p w:rsidR="00CA2CF3" w:rsidRPr="00AF3ED8" w:rsidRDefault="00D773AC" w:rsidP="00E114DC">
            <w:hyperlink r:id="rId5" w:history="1">
              <w:r w:rsidR="00CA2CF3" w:rsidRPr="00626203">
                <w:rPr>
                  <w:rStyle w:val="Hipercze"/>
                </w:rPr>
                <w:t>mpatyk@agh.edu.pl</w:t>
              </w:r>
            </w:hyperlink>
            <w:r w:rsidR="00CA2CF3">
              <w:t xml:space="preserve"> </w:t>
            </w:r>
          </w:p>
        </w:tc>
        <w:tc>
          <w:tcPr>
            <w:tcW w:w="2268" w:type="dxa"/>
          </w:tcPr>
          <w:p w:rsidR="00413112" w:rsidRPr="00AF3ED8" w:rsidRDefault="009077D7" w:rsidP="00E114DC">
            <w:r>
              <w:t>A4/15</w:t>
            </w:r>
          </w:p>
        </w:tc>
        <w:tc>
          <w:tcPr>
            <w:tcW w:w="2268" w:type="dxa"/>
          </w:tcPr>
          <w:p w:rsidR="00413112" w:rsidRPr="00AF3ED8" w:rsidRDefault="00B56360" w:rsidP="00E114DC">
            <w:r>
              <w:t>10/0/0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275574">
            <w:r>
              <w:t>II</w:t>
            </w:r>
          </w:p>
        </w:tc>
        <w:tc>
          <w:tcPr>
            <w:tcW w:w="2098" w:type="dxa"/>
          </w:tcPr>
          <w:p w:rsidR="00413112" w:rsidRPr="00AF3ED8" w:rsidRDefault="00413112" w:rsidP="00275574">
            <w:r w:rsidRPr="00AF3ED8">
              <w:t>Geologia</w:t>
            </w:r>
            <w:r>
              <w:t xml:space="preserve"> i Geofizyka</w:t>
            </w:r>
          </w:p>
        </w:tc>
        <w:tc>
          <w:tcPr>
            <w:tcW w:w="2126" w:type="dxa"/>
          </w:tcPr>
          <w:p w:rsidR="00413112" w:rsidRDefault="009077D7" w:rsidP="00275574">
            <w:r>
              <w:t>dr inż. Grzegorz Bania</w:t>
            </w:r>
          </w:p>
          <w:p w:rsidR="009077D7" w:rsidRPr="00AF3ED8" w:rsidRDefault="00D773AC" w:rsidP="00275574">
            <w:hyperlink r:id="rId6" w:history="1">
              <w:r w:rsidR="009077D7" w:rsidRPr="00626203">
                <w:rPr>
                  <w:rStyle w:val="Hipercze"/>
                </w:rPr>
                <w:t>bania@agh.edu.pl</w:t>
              </w:r>
            </w:hyperlink>
            <w:r w:rsidR="009077D7">
              <w:t xml:space="preserve"> </w:t>
            </w:r>
          </w:p>
        </w:tc>
        <w:tc>
          <w:tcPr>
            <w:tcW w:w="2268" w:type="dxa"/>
          </w:tcPr>
          <w:p w:rsidR="00413112" w:rsidRPr="00AF3ED8" w:rsidRDefault="00935626" w:rsidP="00275574">
            <w:r>
              <w:t>A0/213</w:t>
            </w:r>
          </w:p>
        </w:tc>
        <w:tc>
          <w:tcPr>
            <w:tcW w:w="2268" w:type="dxa"/>
          </w:tcPr>
          <w:p w:rsidR="00413112" w:rsidRPr="00AF3ED8" w:rsidRDefault="00B56360" w:rsidP="00275574">
            <w:r>
              <w:t>8/0/0</w:t>
            </w:r>
          </w:p>
        </w:tc>
      </w:tr>
      <w:tr w:rsidR="00413112" w:rsidRPr="009077D7" w:rsidTr="00413112">
        <w:tc>
          <w:tcPr>
            <w:tcW w:w="709" w:type="dxa"/>
          </w:tcPr>
          <w:p w:rsidR="00413112" w:rsidRPr="00AF3ED8" w:rsidRDefault="00413112" w:rsidP="00275574">
            <w:r>
              <w:t>III</w:t>
            </w:r>
          </w:p>
        </w:tc>
        <w:tc>
          <w:tcPr>
            <w:tcW w:w="2098" w:type="dxa"/>
          </w:tcPr>
          <w:p w:rsidR="00413112" w:rsidRPr="00AF3ED8" w:rsidRDefault="00413112" w:rsidP="00275574">
            <w:r>
              <w:t>Wiertnictwo, Nafta i Gaz</w:t>
            </w:r>
          </w:p>
        </w:tc>
        <w:tc>
          <w:tcPr>
            <w:tcW w:w="2126" w:type="dxa"/>
          </w:tcPr>
          <w:p w:rsidR="00413112" w:rsidRPr="009077D7" w:rsidRDefault="009077D7" w:rsidP="00275574">
            <w:pPr>
              <w:rPr>
                <w:lang w:val="en-US"/>
              </w:rPr>
            </w:pPr>
            <w:proofErr w:type="spellStart"/>
            <w:r w:rsidRPr="009077D7">
              <w:rPr>
                <w:lang w:val="en-US"/>
              </w:rPr>
              <w:t>dr</w:t>
            </w:r>
            <w:proofErr w:type="spellEnd"/>
            <w:r w:rsidRPr="009077D7">
              <w:rPr>
                <w:lang w:val="en-US"/>
              </w:rPr>
              <w:t xml:space="preserve"> </w:t>
            </w:r>
            <w:proofErr w:type="spellStart"/>
            <w:r w:rsidRPr="009077D7">
              <w:rPr>
                <w:lang w:val="en-US"/>
              </w:rPr>
              <w:t>inż</w:t>
            </w:r>
            <w:proofErr w:type="spellEnd"/>
            <w:r w:rsidRPr="009077D7">
              <w:rPr>
                <w:lang w:val="en-US"/>
              </w:rPr>
              <w:t xml:space="preserve">. </w:t>
            </w:r>
            <w:r>
              <w:rPr>
                <w:lang w:val="en-US"/>
              </w:rPr>
              <w:t>Ro</w:t>
            </w:r>
            <w:r w:rsidRPr="009077D7">
              <w:rPr>
                <w:lang w:val="en-US"/>
              </w:rPr>
              <w:t xml:space="preserve">bert </w:t>
            </w:r>
            <w:proofErr w:type="spellStart"/>
            <w:r w:rsidRPr="009077D7">
              <w:rPr>
                <w:lang w:val="en-US"/>
              </w:rPr>
              <w:t>Rado</w:t>
            </w:r>
            <w:proofErr w:type="spellEnd"/>
          </w:p>
          <w:p w:rsidR="009077D7" w:rsidRPr="009077D7" w:rsidRDefault="00D773AC" w:rsidP="00275574">
            <w:pPr>
              <w:rPr>
                <w:lang w:val="en-US"/>
              </w:rPr>
            </w:pPr>
            <w:hyperlink r:id="rId7" w:history="1">
              <w:r w:rsidR="009077D7" w:rsidRPr="009077D7">
                <w:rPr>
                  <w:rStyle w:val="Hipercze"/>
                  <w:lang w:val="en-US"/>
                </w:rPr>
                <w:t>rado@agh.edu.pl</w:t>
              </w:r>
            </w:hyperlink>
            <w:r w:rsidR="009077D7" w:rsidRPr="009077D7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13112" w:rsidRPr="009077D7" w:rsidRDefault="009077D7" w:rsidP="00275574">
            <w:pPr>
              <w:rPr>
                <w:lang w:val="en-US"/>
              </w:rPr>
            </w:pPr>
            <w:r>
              <w:rPr>
                <w:lang w:val="en-US"/>
              </w:rPr>
              <w:t>A4/3</w:t>
            </w:r>
          </w:p>
        </w:tc>
        <w:tc>
          <w:tcPr>
            <w:tcW w:w="2268" w:type="dxa"/>
          </w:tcPr>
          <w:p w:rsidR="00413112" w:rsidRPr="009077D7" w:rsidRDefault="00B56360" w:rsidP="00275574">
            <w:pPr>
              <w:rPr>
                <w:lang w:val="en-US"/>
              </w:rPr>
            </w:pPr>
            <w:r>
              <w:rPr>
                <w:lang w:val="en-US"/>
              </w:rPr>
              <w:t>8/0/0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275574">
            <w:r>
              <w:t>IV</w:t>
            </w:r>
          </w:p>
        </w:tc>
        <w:tc>
          <w:tcPr>
            <w:tcW w:w="2098" w:type="dxa"/>
          </w:tcPr>
          <w:p w:rsidR="00413112" w:rsidRPr="00AF3ED8" w:rsidRDefault="00413112" w:rsidP="00275574">
            <w:proofErr w:type="spellStart"/>
            <w:r w:rsidRPr="00AF3ED8">
              <w:t>Geo</w:t>
            </w:r>
            <w:r>
              <w:t>turystyka</w:t>
            </w:r>
            <w:proofErr w:type="spellEnd"/>
          </w:p>
        </w:tc>
        <w:tc>
          <w:tcPr>
            <w:tcW w:w="2126" w:type="dxa"/>
          </w:tcPr>
          <w:p w:rsidR="00C433FE" w:rsidRPr="00B56360" w:rsidRDefault="008D094E" w:rsidP="002755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C433FE" w:rsidRPr="00B56360">
              <w:rPr>
                <w:lang w:val="en-US"/>
              </w:rPr>
              <w:t>r</w:t>
            </w:r>
            <w:proofErr w:type="spellEnd"/>
            <w:r w:rsidR="00C433FE" w:rsidRPr="00B56360">
              <w:rPr>
                <w:lang w:val="en-US"/>
              </w:rPr>
              <w:t xml:space="preserve"> </w:t>
            </w:r>
            <w:proofErr w:type="spellStart"/>
            <w:r w:rsidR="00C433FE" w:rsidRPr="00B56360">
              <w:rPr>
                <w:lang w:val="en-US"/>
              </w:rPr>
              <w:t>Justyna</w:t>
            </w:r>
            <w:proofErr w:type="spellEnd"/>
            <w:r w:rsidR="00C433FE" w:rsidRPr="00B56360">
              <w:rPr>
                <w:lang w:val="en-US"/>
              </w:rPr>
              <w:t xml:space="preserve"> </w:t>
            </w:r>
            <w:proofErr w:type="spellStart"/>
            <w:r w:rsidR="00C433FE" w:rsidRPr="00B56360">
              <w:rPr>
                <w:lang w:val="en-US"/>
              </w:rPr>
              <w:t>Kowal-Kasprzyk</w:t>
            </w:r>
            <w:proofErr w:type="spellEnd"/>
          </w:p>
          <w:p w:rsidR="00413112" w:rsidRPr="00B56360" w:rsidRDefault="00D773AC" w:rsidP="00275574">
            <w:pPr>
              <w:rPr>
                <w:lang w:val="en-US"/>
              </w:rPr>
            </w:pPr>
            <w:hyperlink r:id="rId8" w:history="1">
              <w:r w:rsidR="008D094E" w:rsidRPr="009101B2">
                <w:rPr>
                  <w:rStyle w:val="Hipercze"/>
                  <w:lang w:val="en-US"/>
                </w:rPr>
                <w:t>kowalj@agh.edu.pl</w:t>
              </w:r>
            </w:hyperlink>
            <w:r w:rsidR="008D094E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13112" w:rsidRPr="00AF3ED8" w:rsidRDefault="00C433FE" w:rsidP="00275574">
            <w:r>
              <w:t>A0/225</w:t>
            </w:r>
          </w:p>
        </w:tc>
        <w:tc>
          <w:tcPr>
            <w:tcW w:w="2268" w:type="dxa"/>
          </w:tcPr>
          <w:p w:rsidR="00413112" w:rsidRPr="00AF3ED8" w:rsidRDefault="00B56360" w:rsidP="00275574">
            <w:r>
              <w:t>6/0/0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275574">
            <w:r>
              <w:t>V</w:t>
            </w:r>
          </w:p>
        </w:tc>
        <w:tc>
          <w:tcPr>
            <w:tcW w:w="2098" w:type="dxa"/>
          </w:tcPr>
          <w:p w:rsidR="00413112" w:rsidRDefault="00413112" w:rsidP="009077D7">
            <w:r>
              <w:t xml:space="preserve">Geodezja, Kartografia i </w:t>
            </w:r>
            <w:r w:rsidR="009077D7">
              <w:t xml:space="preserve">Informatyka </w:t>
            </w:r>
            <w:proofErr w:type="spellStart"/>
            <w:r w:rsidR="009077D7">
              <w:t>geoprzestrzenna</w:t>
            </w:r>
            <w:proofErr w:type="spellEnd"/>
          </w:p>
        </w:tc>
        <w:tc>
          <w:tcPr>
            <w:tcW w:w="2126" w:type="dxa"/>
          </w:tcPr>
          <w:p w:rsidR="00413112" w:rsidRDefault="009077D7" w:rsidP="00275574">
            <w:r>
              <w:t xml:space="preserve">dr inż. Mikołaj </w:t>
            </w:r>
            <w:proofErr w:type="spellStart"/>
            <w:r>
              <w:t>Skulich</w:t>
            </w:r>
            <w:proofErr w:type="spellEnd"/>
          </w:p>
          <w:p w:rsidR="009077D7" w:rsidRDefault="00D773AC" w:rsidP="00275574">
            <w:hyperlink r:id="rId9" w:history="1">
              <w:r w:rsidR="009077D7" w:rsidRPr="00626203">
                <w:rPr>
                  <w:rStyle w:val="Hipercze"/>
                </w:rPr>
                <w:t>skulich@agh.edu.pl</w:t>
              </w:r>
            </w:hyperlink>
            <w:r w:rsidR="009077D7">
              <w:t xml:space="preserve"> </w:t>
            </w:r>
          </w:p>
          <w:p w:rsidR="009077D7" w:rsidRDefault="009077D7" w:rsidP="00275574"/>
        </w:tc>
        <w:tc>
          <w:tcPr>
            <w:tcW w:w="2268" w:type="dxa"/>
          </w:tcPr>
          <w:p w:rsidR="00413112" w:rsidRDefault="009077D7" w:rsidP="00275574">
            <w:r>
              <w:t>C4/301</w:t>
            </w:r>
          </w:p>
        </w:tc>
        <w:tc>
          <w:tcPr>
            <w:tcW w:w="2268" w:type="dxa"/>
          </w:tcPr>
          <w:p w:rsidR="00413112" w:rsidRDefault="00B56360" w:rsidP="00275574">
            <w:r>
              <w:t>10/0/0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275574">
            <w:r>
              <w:t>VI</w:t>
            </w:r>
          </w:p>
        </w:tc>
        <w:tc>
          <w:tcPr>
            <w:tcW w:w="2098" w:type="dxa"/>
          </w:tcPr>
          <w:p w:rsidR="00413112" w:rsidRPr="00AF3ED8" w:rsidRDefault="00413112" w:rsidP="00275574">
            <w:r w:rsidRPr="00AF3ED8">
              <w:t>Budownictwo</w:t>
            </w:r>
          </w:p>
        </w:tc>
        <w:tc>
          <w:tcPr>
            <w:tcW w:w="2126" w:type="dxa"/>
          </w:tcPr>
          <w:p w:rsidR="00413112" w:rsidRDefault="009077D7" w:rsidP="00275574">
            <w:r>
              <w:t>dr inż. Michał Betlej</w:t>
            </w:r>
          </w:p>
          <w:p w:rsidR="009077D7" w:rsidRPr="00AF3ED8" w:rsidRDefault="00D773AC" w:rsidP="00275574">
            <w:hyperlink r:id="rId10" w:history="1">
              <w:r w:rsidR="009077D7" w:rsidRPr="00626203">
                <w:rPr>
                  <w:rStyle w:val="Hipercze"/>
                </w:rPr>
                <w:t>mbetlej@agh.edu.pl</w:t>
              </w:r>
            </w:hyperlink>
            <w:r w:rsidR="009077D7">
              <w:t xml:space="preserve"> </w:t>
            </w:r>
          </w:p>
        </w:tc>
        <w:tc>
          <w:tcPr>
            <w:tcW w:w="2268" w:type="dxa"/>
          </w:tcPr>
          <w:p w:rsidR="00413112" w:rsidRPr="00AF3ED8" w:rsidRDefault="009077D7" w:rsidP="00275574">
            <w:r>
              <w:t>A1/101</w:t>
            </w:r>
          </w:p>
        </w:tc>
        <w:tc>
          <w:tcPr>
            <w:tcW w:w="2268" w:type="dxa"/>
          </w:tcPr>
          <w:p w:rsidR="00413112" w:rsidRPr="00AF3ED8" w:rsidRDefault="00B56360" w:rsidP="00275574">
            <w:r>
              <w:t>7/0/0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VII</w:t>
            </w:r>
          </w:p>
        </w:tc>
        <w:tc>
          <w:tcPr>
            <w:tcW w:w="2098" w:type="dxa"/>
          </w:tcPr>
          <w:p w:rsidR="00413112" w:rsidRPr="00AF3ED8" w:rsidRDefault="00413112" w:rsidP="00854933">
            <w:r>
              <w:t>Chemia i Inżynieria materiałowa</w:t>
            </w:r>
          </w:p>
        </w:tc>
        <w:tc>
          <w:tcPr>
            <w:tcW w:w="2126" w:type="dxa"/>
          </w:tcPr>
          <w:p w:rsidR="00413112" w:rsidRDefault="009077D7" w:rsidP="00854933">
            <w:r>
              <w:t>dr inż. Katarzyna Pasiut</w:t>
            </w:r>
          </w:p>
          <w:p w:rsidR="009077D7" w:rsidRDefault="00D773AC" w:rsidP="00854933">
            <w:hyperlink r:id="rId11" w:history="1">
              <w:r w:rsidR="009077D7" w:rsidRPr="00626203">
                <w:rPr>
                  <w:rStyle w:val="Hipercze"/>
                </w:rPr>
                <w:t>kpasiut@agh.edu.pl</w:t>
              </w:r>
            </w:hyperlink>
            <w:r w:rsidR="009077D7">
              <w:t xml:space="preserve"> </w:t>
            </w:r>
          </w:p>
        </w:tc>
        <w:tc>
          <w:tcPr>
            <w:tcW w:w="2268" w:type="dxa"/>
          </w:tcPr>
          <w:p w:rsidR="00413112" w:rsidRDefault="00413112" w:rsidP="00854933"/>
        </w:tc>
        <w:tc>
          <w:tcPr>
            <w:tcW w:w="2268" w:type="dxa"/>
          </w:tcPr>
          <w:p w:rsidR="00413112" w:rsidRDefault="00B56360" w:rsidP="00854933">
            <w:r>
              <w:t>16/0/0</w:t>
            </w:r>
          </w:p>
        </w:tc>
      </w:tr>
      <w:tr w:rsidR="00413112" w:rsidRPr="009077D7" w:rsidTr="00413112">
        <w:trPr>
          <w:trHeight w:val="364"/>
        </w:trPr>
        <w:tc>
          <w:tcPr>
            <w:tcW w:w="709" w:type="dxa"/>
          </w:tcPr>
          <w:p w:rsidR="00413112" w:rsidRPr="00AF3ED8" w:rsidRDefault="00413112" w:rsidP="00854933">
            <w:r>
              <w:t>VIII</w:t>
            </w:r>
          </w:p>
        </w:tc>
        <w:tc>
          <w:tcPr>
            <w:tcW w:w="2098" w:type="dxa"/>
          </w:tcPr>
          <w:p w:rsidR="00413112" w:rsidRPr="00AF3ED8" w:rsidRDefault="00413112" w:rsidP="00854933">
            <w:r>
              <w:t>Inżynieria i Ochrona środowiska</w:t>
            </w:r>
          </w:p>
        </w:tc>
        <w:tc>
          <w:tcPr>
            <w:tcW w:w="2126" w:type="dxa"/>
          </w:tcPr>
          <w:p w:rsidR="00413112" w:rsidRDefault="009077D7" w:rsidP="009077D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Pr="009077D7">
              <w:rPr>
                <w:lang w:val="en-US"/>
              </w:rPr>
              <w:t>r</w:t>
            </w:r>
            <w:proofErr w:type="spellEnd"/>
            <w:r w:rsidRPr="009077D7">
              <w:rPr>
                <w:lang w:val="en-US"/>
              </w:rPr>
              <w:t xml:space="preserve"> </w:t>
            </w:r>
            <w:proofErr w:type="spellStart"/>
            <w:r w:rsidRPr="009077D7">
              <w:rPr>
                <w:lang w:val="en-US"/>
              </w:rPr>
              <w:t>inż</w:t>
            </w:r>
            <w:proofErr w:type="spellEnd"/>
            <w:r w:rsidRPr="009077D7">
              <w:rPr>
                <w:lang w:val="en-US"/>
              </w:rPr>
              <w:t xml:space="preserve">. </w:t>
            </w:r>
            <w:proofErr w:type="spellStart"/>
            <w:r w:rsidRPr="009077D7">
              <w:rPr>
                <w:lang w:val="en-US"/>
              </w:rPr>
              <w:t>Waldemar</w:t>
            </w:r>
            <w:proofErr w:type="spellEnd"/>
            <w:r w:rsidRPr="009077D7">
              <w:rPr>
                <w:lang w:val="en-US"/>
              </w:rPr>
              <w:t xml:space="preserve"> </w:t>
            </w:r>
            <w:proofErr w:type="spellStart"/>
            <w:r w:rsidRPr="009077D7">
              <w:rPr>
                <w:lang w:val="en-US"/>
              </w:rPr>
              <w:t>Kępys</w:t>
            </w:r>
            <w:proofErr w:type="spellEnd"/>
          </w:p>
          <w:p w:rsidR="009077D7" w:rsidRPr="009077D7" w:rsidRDefault="00D773AC" w:rsidP="009077D7">
            <w:pPr>
              <w:rPr>
                <w:lang w:val="en-US"/>
              </w:rPr>
            </w:pPr>
            <w:hyperlink r:id="rId12" w:history="1">
              <w:r w:rsidR="009077D7" w:rsidRPr="00626203">
                <w:rPr>
                  <w:rStyle w:val="Hipercze"/>
                  <w:lang w:val="en-US"/>
                </w:rPr>
                <w:t>kepys@agh.edu.pl</w:t>
              </w:r>
            </w:hyperlink>
            <w:r w:rsidR="009077D7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13112" w:rsidRPr="009077D7" w:rsidRDefault="009077D7" w:rsidP="00854933">
            <w:pPr>
              <w:rPr>
                <w:lang w:val="en-US"/>
              </w:rPr>
            </w:pPr>
            <w:r>
              <w:rPr>
                <w:lang w:val="en-US"/>
              </w:rPr>
              <w:t>A1/203</w:t>
            </w:r>
          </w:p>
        </w:tc>
        <w:tc>
          <w:tcPr>
            <w:tcW w:w="2268" w:type="dxa"/>
          </w:tcPr>
          <w:p w:rsidR="00413112" w:rsidRPr="009077D7" w:rsidRDefault="00B56360" w:rsidP="00854933">
            <w:pPr>
              <w:rPr>
                <w:lang w:val="en-US"/>
              </w:rPr>
            </w:pPr>
            <w:r>
              <w:rPr>
                <w:lang w:val="en-US"/>
              </w:rPr>
              <w:t>9/0/0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IX</w:t>
            </w:r>
          </w:p>
        </w:tc>
        <w:tc>
          <w:tcPr>
            <w:tcW w:w="2098" w:type="dxa"/>
          </w:tcPr>
          <w:p w:rsidR="00413112" w:rsidRPr="00AF3ED8" w:rsidRDefault="00413112" w:rsidP="00E114DC">
            <w:r w:rsidRPr="00AF3ED8">
              <w:t>Wentylacja, Klimatyzacja i Ogrzewnictwo</w:t>
            </w:r>
          </w:p>
        </w:tc>
        <w:tc>
          <w:tcPr>
            <w:tcW w:w="2126" w:type="dxa"/>
          </w:tcPr>
          <w:p w:rsidR="00413112" w:rsidRPr="00B85B26" w:rsidRDefault="00413112" w:rsidP="00413112">
            <w:pPr>
              <w:rPr>
                <w:color w:val="000000" w:themeColor="text1"/>
              </w:rPr>
            </w:pPr>
            <w:r w:rsidRPr="00B85B26">
              <w:rPr>
                <w:color w:val="000000" w:themeColor="text1"/>
              </w:rPr>
              <w:t xml:space="preserve">dr inż. Kazimierz </w:t>
            </w:r>
            <w:proofErr w:type="spellStart"/>
            <w:r w:rsidRPr="00B85B26">
              <w:rPr>
                <w:color w:val="000000" w:themeColor="text1"/>
              </w:rPr>
              <w:t>Piergies</w:t>
            </w:r>
            <w:proofErr w:type="spellEnd"/>
          </w:p>
          <w:p w:rsidR="00413112" w:rsidRDefault="00D773AC" w:rsidP="00413112">
            <w:pPr>
              <w:rPr>
                <w:color w:val="000000" w:themeColor="text1"/>
              </w:rPr>
            </w:pPr>
            <w:hyperlink r:id="rId13">
              <w:r w:rsidR="00413112" w:rsidRPr="13BA9F95">
                <w:rPr>
                  <w:rStyle w:val="Hipercze"/>
                </w:rPr>
                <w:t>piergies@agh.edu.pl</w:t>
              </w:r>
            </w:hyperlink>
            <w:r w:rsidR="00413112" w:rsidRPr="13BA9F95">
              <w:rPr>
                <w:color w:val="000000" w:themeColor="text1"/>
              </w:rPr>
              <w:t xml:space="preserve">  </w:t>
            </w:r>
          </w:p>
          <w:p w:rsidR="00413112" w:rsidRDefault="00413112" w:rsidP="004131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 inż. Marek Korzec</w:t>
            </w:r>
          </w:p>
          <w:p w:rsidR="00413112" w:rsidRPr="00AF3ED8" w:rsidRDefault="00D773AC" w:rsidP="00413112">
            <w:hyperlink r:id="rId14">
              <w:r w:rsidR="00413112" w:rsidRPr="13BA9F95">
                <w:rPr>
                  <w:rStyle w:val="Hipercze"/>
                </w:rPr>
                <w:t>mkorzec@agh.edu.pl</w:t>
              </w:r>
            </w:hyperlink>
          </w:p>
        </w:tc>
        <w:tc>
          <w:tcPr>
            <w:tcW w:w="2268" w:type="dxa"/>
          </w:tcPr>
          <w:p w:rsidR="00413112" w:rsidRPr="00AF3ED8" w:rsidRDefault="00CA2CF3" w:rsidP="00E114DC">
            <w:r>
              <w:t>A1/119</w:t>
            </w:r>
          </w:p>
        </w:tc>
        <w:tc>
          <w:tcPr>
            <w:tcW w:w="2268" w:type="dxa"/>
          </w:tcPr>
          <w:p w:rsidR="00413112" w:rsidRPr="00AF3ED8" w:rsidRDefault="00B56360" w:rsidP="00E114DC">
            <w:r>
              <w:t>12/0/0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X</w:t>
            </w:r>
          </w:p>
        </w:tc>
        <w:tc>
          <w:tcPr>
            <w:tcW w:w="2098" w:type="dxa"/>
          </w:tcPr>
          <w:p w:rsidR="00413112" w:rsidRDefault="00413112" w:rsidP="00854933">
            <w:r w:rsidRPr="00AF3ED8">
              <w:t>Inżynieria mechaniczna</w:t>
            </w:r>
            <w:r>
              <w:t xml:space="preserve"> i Robotyka</w:t>
            </w:r>
          </w:p>
        </w:tc>
        <w:tc>
          <w:tcPr>
            <w:tcW w:w="2126" w:type="dxa"/>
          </w:tcPr>
          <w:p w:rsidR="00413112" w:rsidRDefault="008D094E" w:rsidP="00854933">
            <w:r>
              <w:t>d</w:t>
            </w:r>
            <w:r w:rsidR="009077D7">
              <w:t>r hab. inż. Piotr Kulinowski, prof. AGH</w:t>
            </w:r>
          </w:p>
          <w:p w:rsidR="009077D7" w:rsidRPr="00AF3ED8" w:rsidRDefault="00D773AC" w:rsidP="00854933">
            <w:hyperlink r:id="rId15" w:history="1">
              <w:r w:rsidR="009077D7" w:rsidRPr="00626203">
                <w:rPr>
                  <w:rStyle w:val="Hipercze"/>
                </w:rPr>
                <w:t>piotr.kulinowski@agh.edu.pl</w:t>
              </w:r>
            </w:hyperlink>
            <w:r w:rsidR="009077D7">
              <w:t xml:space="preserve"> </w:t>
            </w:r>
          </w:p>
        </w:tc>
        <w:tc>
          <w:tcPr>
            <w:tcW w:w="2268" w:type="dxa"/>
          </w:tcPr>
          <w:p w:rsidR="00413112" w:rsidRPr="00AF3ED8" w:rsidRDefault="008B0EB2" w:rsidP="00854933">
            <w:r>
              <w:t>B2/110</w:t>
            </w:r>
          </w:p>
        </w:tc>
        <w:tc>
          <w:tcPr>
            <w:tcW w:w="2268" w:type="dxa"/>
          </w:tcPr>
          <w:p w:rsidR="00413112" w:rsidRPr="00AF3ED8" w:rsidRDefault="00B56360" w:rsidP="00854933">
            <w:r>
              <w:t>15/0/0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XI</w:t>
            </w:r>
          </w:p>
        </w:tc>
        <w:tc>
          <w:tcPr>
            <w:tcW w:w="2098" w:type="dxa"/>
          </w:tcPr>
          <w:p w:rsidR="00413112" w:rsidRPr="00AF3ED8" w:rsidRDefault="00413112" w:rsidP="00854933">
            <w:r>
              <w:t>Akustyka</w:t>
            </w:r>
          </w:p>
        </w:tc>
        <w:tc>
          <w:tcPr>
            <w:tcW w:w="2126" w:type="dxa"/>
          </w:tcPr>
          <w:p w:rsidR="00413112" w:rsidRDefault="009077D7" w:rsidP="009740A3">
            <w:r>
              <w:t>mgr inż. Bart</w:t>
            </w:r>
            <w:r w:rsidR="009740A3">
              <w:t xml:space="preserve">łomiej Chojnacki </w:t>
            </w:r>
            <w:r w:rsidR="009740A3">
              <w:br/>
            </w:r>
            <w:hyperlink r:id="rId16" w:history="1">
              <w:r w:rsidR="009740A3" w:rsidRPr="0026673B">
                <w:rPr>
                  <w:rStyle w:val="Hipercze"/>
                </w:rPr>
                <w:t>bchojnacki@agh.edu.pl</w:t>
              </w:r>
            </w:hyperlink>
            <w:r w:rsidR="009740A3">
              <w:t xml:space="preserve"> </w:t>
            </w:r>
            <w:r>
              <w:t xml:space="preserve"> </w:t>
            </w:r>
          </w:p>
        </w:tc>
        <w:tc>
          <w:tcPr>
            <w:tcW w:w="2268" w:type="dxa"/>
          </w:tcPr>
          <w:p w:rsidR="00413112" w:rsidRDefault="009077D7" w:rsidP="00854933">
            <w:r>
              <w:t>B3/5</w:t>
            </w:r>
          </w:p>
        </w:tc>
        <w:tc>
          <w:tcPr>
            <w:tcW w:w="2268" w:type="dxa"/>
          </w:tcPr>
          <w:p w:rsidR="00413112" w:rsidRDefault="00B56360" w:rsidP="00854933">
            <w:r>
              <w:t>10/0/0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Default="00413112" w:rsidP="00854933">
            <w:r>
              <w:t>XII</w:t>
            </w:r>
          </w:p>
        </w:tc>
        <w:tc>
          <w:tcPr>
            <w:tcW w:w="2098" w:type="dxa"/>
          </w:tcPr>
          <w:p w:rsidR="00413112" w:rsidRPr="00AF3ED8" w:rsidRDefault="00264A17" w:rsidP="00854933">
            <w:r>
              <w:t>Informatyka</w:t>
            </w:r>
          </w:p>
        </w:tc>
        <w:tc>
          <w:tcPr>
            <w:tcW w:w="2126" w:type="dxa"/>
          </w:tcPr>
          <w:p w:rsidR="00413112" w:rsidRPr="009740A3" w:rsidRDefault="008D094E" w:rsidP="00854933">
            <w:r w:rsidRPr="009740A3">
              <w:t>p</w:t>
            </w:r>
            <w:r w:rsidR="009077D7" w:rsidRPr="009740A3">
              <w:t xml:space="preserve">rof. dr hab. inż. </w:t>
            </w:r>
            <w:proofErr w:type="spellStart"/>
            <w:r w:rsidR="009077D7" w:rsidRPr="009740A3">
              <w:t>Lubomyr</w:t>
            </w:r>
            <w:proofErr w:type="spellEnd"/>
            <w:r w:rsidR="009077D7" w:rsidRPr="009740A3">
              <w:t xml:space="preserve"> </w:t>
            </w:r>
            <w:proofErr w:type="spellStart"/>
            <w:r w:rsidR="009077D7" w:rsidRPr="009740A3">
              <w:t>Petryshyn</w:t>
            </w:r>
            <w:proofErr w:type="spellEnd"/>
          </w:p>
          <w:p w:rsidR="009077D7" w:rsidRPr="00AF3ED8" w:rsidRDefault="00D773AC" w:rsidP="00854933">
            <w:hyperlink r:id="rId17" w:history="1">
              <w:r w:rsidR="009077D7" w:rsidRPr="00626203">
                <w:rPr>
                  <w:rStyle w:val="Hipercze"/>
                </w:rPr>
                <w:t>petryshynl@poczta.fm</w:t>
              </w:r>
            </w:hyperlink>
            <w:r w:rsidR="009077D7">
              <w:t xml:space="preserve"> </w:t>
            </w:r>
          </w:p>
        </w:tc>
        <w:tc>
          <w:tcPr>
            <w:tcW w:w="2268" w:type="dxa"/>
          </w:tcPr>
          <w:p w:rsidR="00413112" w:rsidRPr="00AF3ED8" w:rsidRDefault="009077D7" w:rsidP="00854933">
            <w:proofErr w:type="spellStart"/>
            <w:r>
              <w:t>On-line</w:t>
            </w:r>
            <w:proofErr w:type="spellEnd"/>
          </w:p>
        </w:tc>
        <w:tc>
          <w:tcPr>
            <w:tcW w:w="2268" w:type="dxa"/>
          </w:tcPr>
          <w:p w:rsidR="00413112" w:rsidRPr="00AF3ED8" w:rsidRDefault="00264A17" w:rsidP="00854933">
            <w:r>
              <w:t>12/0/0</w:t>
            </w:r>
          </w:p>
        </w:tc>
      </w:tr>
      <w:tr w:rsidR="004F0EC1" w:rsidRPr="00AF3ED8" w:rsidTr="00413112">
        <w:tc>
          <w:tcPr>
            <w:tcW w:w="709" w:type="dxa"/>
          </w:tcPr>
          <w:p w:rsidR="004F0EC1" w:rsidRDefault="004F0EC1" w:rsidP="00854933">
            <w:r>
              <w:t>XIIIA</w:t>
            </w:r>
          </w:p>
        </w:tc>
        <w:tc>
          <w:tcPr>
            <w:tcW w:w="2098" w:type="dxa"/>
          </w:tcPr>
          <w:p w:rsidR="004F0EC1" w:rsidRPr="00AF3ED8" w:rsidRDefault="004F0EC1" w:rsidP="00854933">
            <w:r>
              <w:t>Computer Science – podsekcja A</w:t>
            </w:r>
          </w:p>
        </w:tc>
        <w:tc>
          <w:tcPr>
            <w:tcW w:w="2126" w:type="dxa"/>
          </w:tcPr>
          <w:p w:rsidR="004F0EC1" w:rsidRPr="004F0EC1" w:rsidRDefault="004F0EC1" w:rsidP="004F0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 w:rsidRPr="004F0EC1">
              <w:rPr>
                <w:lang w:val="en-US"/>
              </w:rPr>
              <w:t>d</w:t>
            </w:r>
            <w:r>
              <w:rPr>
                <w:lang w:val="en-US"/>
              </w:rPr>
              <w:t>r</w:t>
            </w:r>
            <w:proofErr w:type="spellEnd"/>
            <w:r w:rsidRPr="004F0EC1">
              <w:rPr>
                <w:lang w:val="en-US"/>
              </w:rPr>
              <w:t xml:space="preserve"> </w:t>
            </w:r>
            <w:proofErr w:type="spellStart"/>
            <w:r w:rsidRPr="004F0EC1">
              <w:rPr>
                <w:lang w:val="en-US"/>
              </w:rPr>
              <w:t>Witalij</w:t>
            </w:r>
            <w:proofErr w:type="spellEnd"/>
            <w:r w:rsidRPr="004F0EC1">
              <w:rPr>
                <w:lang w:val="en-US"/>
              </w:rPr>
              <w:t xml:space="preserve"> </w:t>
            </w:r>
            <w:proofErr w:type="spellStart"/>
            <w:r w:rsidRPr="004F0EC1">
              <w:rPr>
                <w:lang w:val="en-US"/>
              </w:rPr>
              <w:t>Horelow</w:t>
            </w:r>
            <w:proofErr w:type="spellEnd"/>
          </w:p>
          <w:p w:rsidR="004F0EC1" w:rsidRPr="008B0EB2" w:rsidRDefault="004F0EC1" w:rsidP="00854933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4F0EC1" w:rsidRDefault="004F0EC1" w:rsidP="00854933">
            <w:proofErr w:type="spellStart"/>
            <w:r>
              <w:t>On-line</w:t>
            </w:r>
            <w:proofErr w:type="spellEnd"/>
          </w:p>
        </w:tc>
        <w:tc>
          <w:tcPr>
            <w:tcW w:w="2268" w:type="dxa"/>
          </w:tcPr>
          <w:p w:rsidR="004F0EC1" w:rsidRPr="00AF3ED8" w:rsidRDefault="00264A17" w:rsidP="00B56360">
            <w:r>
              <w:t>15/</w:t>
            </w:r>
            <w:r w:rsidR="00B56360">
              <w:t>10</w:t>
            </w:r>
            <w:r>
              <w:t>/</w:t>
            </w:r>
            <w:r w:rsidR="00B56360">
              <w:t>10</w:t>
            </w:r>
          </w:p>
        </w:tc>
      </w:tr>
      <w:tr w:rsidR="009077D7" w:rsidRPr="00AF3ED8" w:rsidTr="00413112">
        <w:tc>
          <w:tcPr>
            <w:tcW w:w="709" w:type="dxa"/>
          </w:tcPr>
          <w:p w:rsidR="009077D7" w:rsidRDefault="009077D7" w:rsidP="00854933">
            <w:r>
              <w:lastRenderedPageBreak/>
              <w:t>X</w:t>
            </w:r>
            <w:r w:rsidR="007F2CD2">
              <w:t>I</w:t>
            </w:r>
            <w:r>
              <w:t>IIB</w:t>
            </w:r>
          </w:p>
        </w:tc>
        <w:tc>
          <w:tcPr>
            <w:tcW w:w="2098" w:type="dxa"/>
          </w:tcPr>
          <w:p w:rsidR="009077D7" w:rsidRPr="00AF3ED8" w:rsidRDefault="004F0EC1" w:rsidP="00854933">
            <w:r>
              <w:t>Computer Science</w:t>
            </w:r>
            <w:r w:rsidR="009077D7">
              <w:t xml:space="preserve"> – podsekcja B</w:t>
            </w:r>
          </w:p>
        </w:tc>
        <w:tc>
          <w:tcPr>
            <w:tcW w:w="2126" w:type="dxa"/>
          </w:tcPr>
          <w:p w:rsidR="004F0EC1" w:rsidRPr="004F0EC1" w:rsidRDefault="004F0EC1" w:rsidP="004F0EC1">
            <w:pPr>
              <w:pStyle w:val="HTML-wstpniesformatowany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prof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Nadiya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</w:t>
            </w:r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zakowa</w:t>
            </w:r>
            <w:proofErr w:type="spellEnd"/>
          </w:p>
          <w:p w:rsidR="009077D7" w:rsidRPr="00AF3ED8" w:rsidRDefault="009077D7" w:rsidP="00854933"/>
        </w:tc>
        <w:tc>
          <w:tcPr>
            <w:tcW w:w="2268" w:type="dxa"/>
          </w:tcPr>
          <w:p w:rsidR="009077D7" w:rsidRDefault="00953833" w:rsidP="00854933">
            <w:proofErr w:type="spellStart"/>
            <w:r>
              <w:t>On-line</w:t>
            </w:r>
            <w:proofErr w:type="spellEnd"/>
          </w:p>
        </w:tc>
        <w:tc>
          <w:tcPr>
            <w:tcW w:w="2268" w:type="dxa"/>
          </w:tcPr>
          <w:p w:rsidR="009077D7" w:rsidRPr="00AF3ED8" w:rsidRDefault="00264A17" w:rsidP="00B56360">
            <w:r>
              <w:t>15/</w:t>
            </w:r>
            <w:r w:rsidR="00B56360">
              <w:t>10</w:t>
            </w:r>
            <w:r>
              <w:t>/</w:t>
            </w:r>
            <w:r w:rsidR="00B56360">
              <w:t>10</w:t>
            </w:r>
          </w:p>
        </w:tc>
      </w:tr>
      <w:tr w:rsidR="009077D7" w:rsidRPr="00AF3ED8" w:rsidTr="00413112">
        <w:tc>
          <w:tcPr>
            <w:tcW w:w="709" w:type="dxa"/>
          </w:tcPr>
          <w:p w:rsidR="009077D7" w:rsidRDefault="009077D7" w:rsidP="00854933">
            <w:r>
              <w:t>XI</w:t>
            </w:r>
            <w:r w:rsidR="007F2CD2">
              <w:t>I</w:t>
            </w:r>
            <w:r>
              <w:t>IC</w:t>
            </w:r>
          </w:p>
        </w:tc>
        <w:tc>
          <w:tcPr>
            <w:tcW w:w="2098" w:type="dxa"/>
          </w:tcPr>
          <w:p w:rsidR="009077D7" w:rsidRPr="00AF3ED8" w:rsidRDefault="004F0EC1" w:rsidP="00854933">
            <w:r>
              <w:t>Computer Science</w:t>
            </w:r>
            <w:r w:rsidR="009077D7">
              <w:t xml:space="preserve"> – podsekcja C</w:t>
            </w:r>
          </w:p>
        </w:tc>
        <w:tc>
          <w:tcPr>
            <w:tcW w:w="2126" w:type="dxa"/>
          </w:tcPr>
          <w:p w:rsidR="009077D7" w:rsidRPr="00AF3ED8" w:rsidRDefault="004F0EC1" w:rsidP="004F0EC1">
            <w:pPr>
              <w:pStyle w:val="HTML-wstpniesformatowany"/>
            </w:pPr>
            <w:proofErr w:type="spellStart"/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dr</w:t>
            </w:r>
            <w:proofErr w:type="spellEnd"/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Volodymyr</w:t>
            </w:r>
            <w:proofErr w:type="spellEnd"/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F0EC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Kobziev</w:t>
            </w:r>
            <w:proofErr w:type="spellEnd"/>
          </w:p>
        </w:tc>
        <w:tc>
          <w:tcPr>
            <w:tcW w:w="2268" w:type="dxa"/>
          </w:tcPr>
          <w:p w:rsidR="009077D7" w:rsidRDefault="00953833" w:rsidP="00854933">
            <w:proofErr w:type="spellStart"/>
            <w:r>
              <w:t>On-line</w:t>
            </w:r>
            <w:proofErr w:type="spellEnd"/>
          </w:p>
        </w:tc>
        <w:tc>
          <w:tcPr>
            <w:tcW w:w="2268" w:type="dxa"/>
          </w:tcPr>
          <w:p w:rsidR="009077D7" w:rsidRPr="00AF3ED8" w:rsidRDefault="00264A17" w:rsidP="00B56360">
            <w:r>
              <w:t>15/</w:t>
            </w:r>
            <w:r w:rsidR="00B56360">
              <w:t>10</w:t>
            </w:r>
            <w:r>
              <w:t>/</w:t>
            </w:r>
            <w:r w:rsidR="00B56360">
              <w:t>10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7F2CD2" w:rsidP="00854933">
            <w:r>
              <w:t>X</w:t>
            </w:r>
            <w:r w:rsidR="009077D7">
              <w:t>I</w:t>
            </w:r>
            <w:r>
              <w:t>V</w:t>
            </w:r>
          </w:p>
        </w:tc>
        <w:tc>
          <w:tcPr>
            <w:tcW w:w="2098" w:type="dxa"/>
          </w:tcPr>
          <w:p w:rsidR="00413112" w:rsidRPr="00AF3ED8" w:rsidRDefault="00413112" w:rsidP="00854933">
            <w:r w:rsidRPr="00AF3ED8">
              <w:t>Inżynieria produkcji i jakości</w:t>
            </w:r>
          </w:p>
        </w:tc>
        <w:tc>
          <w:tcPr>
            <w:tcW w:w="2126" w:type="dxa"/>
          </w:tcPr>
          <w:p w:rsidR="00413112" w:rsidRPr="000A701E" w:rsidRDefault="00413112" w:rsidP="00CC54BF">
            <w:pPr>
              <w:rPr>
                <w:color w:val="000000" w:themeColor="text1"/>
              </w:rPr>
            </w:pPr>
            <w:r w:rsidRPr="000A701E">
              <w:rPr>
                <w:color w:val="000000" w:themeColor="text1"/>
              </w:rPr>
              <w:t xml:space="preserve">dr inż. Mariusz </w:t>
            </w:r>
            <w:proofErr w:type="spellStart"/>
            <w:r w:rsidRPr="000A701E">
              <w:rPr>
                <w:color w:val="000000" w:themeColor="text1"/>
              </w:rPr>
              <w:t>Niekurzak</w:t>
            </w:r>
            <w:proofErr w:type="spellEnd"/>
          </w:p>
          <w:p w:rsidR="00413112" w:rsidRPr="000A701E" w:rsidRDefault="00D773AC" w:rsidP="00CC54BF">
            <w:pPr>
              <w:rPr>
                <w:color w:val="000000" w:themeColor="text1"/>
              </w:rPr>
            </w:pPr>
            <w:hyperlink r:id="rId18" w:history="1">
              <w:r w:rsidR="007F2CD2" w:rsidRPr="00C00033">
                <w:rPr>
                  <w:rStyle w:val="Hipercze"/>
                </w:rPr>
                <w:t>Mniekurz@zarz.agh.edu.pl</w:t>
              </w:r>
            </w:hyperlink>
            <w:r w:rsidR="007F2CD2">
              <w:t xml:space="preserve"> </w:t>
            </w:r>
          </w:p>
        </w:tc>
        <w:tc>
          <w:tcPr>
            <w:tcW w:w="2268" w:type="dxa"/>
          </w:tcPr>
          <w:p w:rsidR="00413112" w:rsidRPr="00BE6224" w:rsidRDefault="00413112" w:rsidP="00CC5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D14</w:t>
            </w:r>
            <w:r w:rsidR="00953833">
              <w:rPr>
                <w:color w:val="000000" w:themeColor="text1"/>
              </w:rPr>
              <w:t>/2.6</w:t>
            </w:r>
          </w:p>
        </w:tc>
        <w:tc>
          <w:tcPr>
            <w:tcW w:w="2268" w:type="dxa"/>
          </w:tcPr>
          <w:p w:rsidR="00413112" w:rsidRPr="00BE6224" w:rsidRDefault="00B56360" w:rsidP="00CC54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413112" w:rsidP="00854933">
            <w:r>
              <w:t>XV</w:t>
            </w:r>
          </w:p>
        </w:tc>
        <w:tc>
          <w:tcPr>
            <w:tcW w:w="2098" w:type="dxa"/>
          </w:tcPr>
          <w:p w:rsidR="00413112" w:rsidRPr="00AF3ED8" w:rsidRDefault="00413112" w:rsidP="009077D7">
            <w:r>
              <w:t>Zarządzanie</w:t>
            </w:r>
          </w:p>
        </w:tc>
        <w:tc>
          <w:tcPr>
            <w:tcW w:w="2126" w:type="dxa"/>
          </w:tcPr>
          <w:p w:rsidR="00E30CA1" w:rsidRDefault="00E30CA1" w:rsidP="00854933">
            <w:r>
              <w:t>Karolina Sapko</w:t>
            </w:r>
          </w:p>
          <w:p w:rsidR="00E30CA1" w:rsidRDefault="00D773AC" w:rsidP="00854933">
            <w:hyperlink r:id="rId19" w:history="1">
              <w:r w:rsidR="00E30CA1" w:rsidRPr="002F1F8D">
                <w:rPr>
                  <w:rStyle w:val="Hipercze"/>
                </w:rPr>
                <w:t>lsapko@student.agh.edu.pl</w:t>
              </w:r>
            </w:hyperlink>
            <w:r w:rsidR="00E30CA1">
              <w:t xml:space="preserve"> </w:t>
            </w:r>
          </w:p>
          <w:p w:rsidR="00413112" w:rsidRDefault="008D094E" w:rsidP="00854933">
            <w:r>
              <w:t>m</w:t>
            </w:r>
            <w:r w:rsidR="009077D7">
              <w:t>gr inż. Klaudia Rzeszowska</w:t>
            </w:r>
          </w:p>
          <w:p w:rsidR="009077D7" w:rsidRDefault="00D773AC" w:rsidP="00854933">
            <w:hyperlink r:id="rId20" w:history="1">
              <w:r w:rsidR="007F2CD2" w:rsidRPr="00C00033">
                <w:rPr>
                  <w:rStyle w:val="Hipercze"/>
                </w:rPr>
                <w:t>rzeszowska@agh.edu.pl</w:t>
              </w:r>
            </w:hyperlink>
            <w:r w:rsidR="007F2CD2">
              <w:t xml:space="preserve"> </w:t>
            </w:r>
          </w:p>
        </w:tc>
        <w:tc>
          <w:tcPr>
            <w:tcW w:w="2268" w:type="dxa"/>
          </w:tcPr>
          <w:p w:rsidR="00413112" w:rsidRDefault="00B56360" w:rsidP="00854933">
            <w:r>
              <w:t>W trakcie ustal</w:t>
            </w:r>
            <w:r w:rsidR="007D014B">
              <w:t>eń</w:t>
            </w:r>
          </w:p>
        </w:tc>
        <w:tc>
          <w:tcPr>
            <w:tcW w:w="2268" w:type="dxa"/>
          </w:tcPr>
          <w:p w:rsidR="00413112" w:rsidRDefault="00B56360" w:rsidP="00854933">
            <w:r>
              <w:t>15/0/0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7F2CD2" w:rsidP="00854933">
            <w:r>
              <w:t>XV</w:t>
            </w:r>
            <w:r w:rsidR="00413112">
              <w:t>I</w:t>
            </w:r>
          </w:p>
        </w:tc>
        <w:tc>
          <w:tcPr>
            <w:tcW w:w="2098" w:type="dxa"/>
          </w:tcPr>
          <w:p w:rsidR="00413112" w:rsidRPr="00AF3ED8" w:rsidRDefault="00413112" w:rsidP="00854933">
            <w:r>
              <w:t>Marketing</w:t>
            </w:r>
          </w:p>
        </w:tc>
        <w:tc>
          <w:tcPr>
            <w:tcW w:w="2126" w:type="dxa"/>
          </w:tcPr>
          <w:p w:rsidR="00413112" w:rsidRPr="00953833" w:rsidRDefault="008D094E" w:rsidP="00854933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953833" w:rsidRPr="00B56360">
              <w:rPr>
                <w:lang w:val="en-US"/>
              </w:rPr>
              <w:t xml:space="preserve">gr </w:t>
            </w:r>
            <w:proofErr w:type="spellStart"/>
            <w:r w:rsidR="00953833" w:rsidRPr="00B56360">
              <w:rPr>
                <w:lang w:val="en-US"/>
              </w:rPr>
              <w:t>inż</w:t>
            </w:r>
            <w:proofErr w:type="spellEnd"/>
            <w:r w:rsidR="00953833" w:rsidRPr="00B56360">
              <w:rPr>
                <w:lang w:val="en-US"/>
              </w:rPr>
              <w:t xml:space="preserve">. </w:t>
            </w:r>
            <w:r w:rsidR="00953833" w:rsidRPr="00953833">
              <w:rPr>
                <w:lang w:val="en-US"/>
              </w:rPr>
              <w:t xml:space="preserve">Anna </w:t>
            </w:r>
            <w:proofErr w:type="spellStart"/>
            <w:r w:rsidR="00953833" w:rsidRPr="00953833">
              <w:rPr>
                <w:lang w:val="en-US"/>
              </w:rPr>
              <w:t>Kondak</w:t>
            </w:r>
            <w:proofErr w:type="spellEnd"/>
          </w:p>
          <w:p w:rsidR="00953833" w:rsidRPr="00953833" w:rsidRDefault="00D773AC" w:rsidP="00854933">
            <w:pPr>
              <w:rPr>
                <w:lang w:val="en-US"/>
              </w:rPr>
            </w:pPr>
            <w:hyperlink r:id="rId21" w:history="1">
              <w:r w:rsidR="007F2CD2" w:rsidRPr="00C00033">
                <w:rPr>
                  <w:rStyle w:val="Hipercze"/>
                  <w:lang w:val="en-US"/>
                </w:rPr>
                <w:t>kondak@agh.edu.pl</w:t>
              </w:r>
            </w:hyperlink>
            <w:r w:rsidR="007F2CD2">
              <w:rPr>
                <w:lang w:val="en-US"/>
              </w:rPr>
              <w:t xml:space="preserve"> </w:t>
            </w:r>
          </w:p>
          <w:p w:rsidR="00953833" w:rsidRDefault="008D094E" w:rsidP="00854933">
            <w:r>
              <w:t>m</w:t>
            </w:r>
            <w:r w:rsidR="00953833">
              <w:t>gr inż. Aleksandra Wilk</w:t>
            </w:r>
          </w:p>
          <w:p w:rsidR="00953833" w:rsidRDefault="00D773AC" w:rsidP="00854933">
            <w:hyperlink r:id="rId22" w:history="1">
              <w:r w:rsidR="007F2CD2" w:rsidRPr="00C00033">
                <w:rPr>
                  <w:rStyle w:val="Hipercze"/>
                </w:rPr>
                <w:t>alwilk@agh.edu.pl</w:t>
              </w:r>
            </w:hyperlink>
            <w:r w:rsidR="007F2CD2">
              <w:t xml:space="preserve"> </w:t>
            </w:r>
          </w:p>
        </w:tc>
        <w:tc>
          <w:tcPr>
            <w:tcW w:w="2268" w:type="dxa"/>
          </w:tcPr>
          <w:p w:rsidR="00413112" w:rsidRDefault="00953833" w:rsidP="00854933">
            <w:r>
              <w:t>D14/220</w:t>
            </w:r>
          </w:p>
        </w:tc>
        <w:tc>
          <w:tcPr>
            <w:tcW w:w="2268" w:type="dxa"/>
          </w:tcPr>
          <w:p w:rsidR="00413112" w:rsidRDefault="00B56360" w:rsidP="00854933">
            <w:r>
              <w:t>11/0/0</w:t>
            </w:r>
          </w:p>
        </w:tc>
      </w:tr>
      <w:tr w:rsidR="00413112" w:rsidRPr="00AF3ED8" w:rsidTr="00413112">
        <w:tc>
          <w:tcPr>
            <w:tcW w:w="709" w:type="dxa"/>
          </w:tcPr>
          <w:p w:rsidR="00413112" w:rsidRPr="00AF3ED8" w:rsidRDefault="007F2CD2" w:rsidP="00854933">
            <w:r>
              <w:t>XVII</w:t>
            </w:r>
          </w:p>
        </w:tc>
        <w:tc>
          <w:tcPr>
            <w:tcW w:w="2098" w:type="dxa"/>
          </w:tcPr>
          <w:p w:rsidR="00413112" w:rsidRPr="00AF3ED8" w:rsidRDefault="00413112" w:rsidP="00854933">
            <w:r>
              <w:t>Humanistyczna</w:t>
            </w:r>
          </w:p>
        </w:tc>
        <w:tc>
          <w:tcPr>
            <w:tcW w:w="2126" w:type="dxa"/>
          </w:tcPr>
          <w:p w:rsidR="00413112" w:rsidRDefault="008D094E" w:rsidP="00854933">
            <w:r>
              <w:t>d</w:t>
            </w:r>
            <w:r w:rsidR="009077D7">
              <w:t xml:space="preserve">r inż. Marcin </w:t>
            </w:r>
            <w:proofErr w:type="spellStart"/>
            <w:r w:rsidR="009077D7">
              <w:t>Zwieżdżyński</w:t>
            </w:r>
            <w:proofErr w:type="spellEnd"/>
            <w:r w:rsidR="009077D7">
              <w:t xml:space="preserve"> </w:t>
            </w:r>
          </w:p>
          <w:p w:rsidR="009077D7" w:rsidRDefault="00D773AC" w:rsidP="00854933">
            <w:hyperlink r:id="rId23" w:history="1">
              <w:r w:rsidR="007F2CD2" w:rsidRPr="00C00033">
                <w:rPr>
                  <w:rStyle w:val="Hipercze"/>
                </w:rPr>
                <w:t>marcinz@agh.edu.pl</w:t>
              </w:r>
            </w:hyperlink>
            <w:r w:rsidR="007F2CD2">
              <w:t xml:space="preserve"> </w:t>
            </w:r>
          </w:p>
        </w:tc>
        <w:tc>
          <w:tcPr>
            <w:tcW w:w="2268" w:type="dxa"/>
          </w:tcPr>
          <w:p w:rsidR="00413112" w:rsidRDefault="00953833" w:rsidP="00953833">
            <w:r>
              <w:t>C7/2.11</w:t>
            </w:r>
          </w:p>
        </w:tc>
        <w:tc>
          <w:tcPr>
            <w:tcW w:w="2268" w:type="dxa"/>
          </w:tcPr>
          <w:p w:rsidR="00413112" w:rsidRDefault="00B56360" w:rsidP="00854933">
            <w:r>
              <w:t>11/0/0</w:t>
            </w:r>
          </w:p>
        </w:tc>
      </w:tr>
    </w:tbl>
    <w:p w:rsidR="00D2720F" w:rsidRDefault="009740A3">
      <w:bookmarkStart w:id="0" w:name="_GoBack"/>
      <w:bookmarkEnd w:id="0"/>
    </w:p>
    <w:sectPr w:rsidR="00D2720F" w:rsidSect="0090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317D"/>
    <w:rsid w:val="000C1A34"/>
    <w:rsid w:val="001D44A9"/>
    <w:rsid w:val="0024231D"/>
    <w:rsid w:val="00264A17"/>
    <w:rsid w:val="002A5966"/>
    <w:rsid w:val="003A0886"/>
    <w:rsid w:val="00413112"/>
    <w:rsid w:val="00494A71"/>
    <w:rsid w:val="004C56EF"/>
    <w:rsid w:val="004F0EC1"/>
    <w:rsid w:val="00603F37"/>
    <w:rsid w:val="00671C05"/>
    <w:rsid w:val="006D156A"/>
    <w:rsid w:val="007A5AED"/>
    <w:rsid w:val="007D014B"/>
    <w:rsid w:val="007F2CD2"/>
    <w:rsid w:val="008B0EB2"/>
    <w:rsid w:val="008D094E"/>
    <w:rsid w:val="008F1FF2"/>
    <w:rsid w:val="009017C8"/>
    <w:rsid w:val="009077D7"/>
    <w:rsid w:val="00935626"/>
    <w:rsid w:val="00953833"/>
    <w:rsid w:val="009740A3"/>
    <w:rsid w:val="00992FEC"/>
    <w:rsid w:val="00A418D8"/>
    <w:rsid w:val="00B56360"/>
    <w:rsid w:val="00C433FE"/>
    <w:rsid w:val="00C9317D"/>
    <w:rsid w:val="00CA2CF3"/>
    <w:rsid w:val="00D773AC"/>
    <w:rsid w:val="00E114DC"/>
    <w:rsid w:val="00E30CA1"/>
    <w:rsid w:val="00E36434"/>
    <w:rsid w:val="00F04DA7"/>
    <w:rsid w:val="00F104F5"/>
    <w:rsid w:val="00F3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9317D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0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0EC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j@agh.edu.pl" TargetMode="External"/><Relationship Id="rId13" Type="http://schemas.openxmlformats.org/officeDocument/2006/relationships/hyperlink" Target="mailto:piergies@agh.edu.pl" TargetMode="External"/><Relationship Id="rId18" Type="http://schemas.openxmlformats.org/officeDocument/2006/relationships/hyperlink" Target="mailto:Mniekurz@zarz.agh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ndak@agh.edu.pl" TargetMode="External"/><Relationship Id="rId7" Type="http://schemas.openxmlformats.org/officeDocument/2006/relationships/hyperlink" Target="mailto:rado@agh.edu.pl" TargetMode="External"/><Relationship Id="rId12" Type="http://schemas.openxmlformats.org/officeDocument/2006/relationships/hyperlink" Target="mailto:kepys@agh.edu.pl" TargetMode="External"/><Relationship Id="rId17" Type="http://schemas.openxmlformats.org/officeDocument/2006/relationships/hyperlink" Target="mailto:petryshynl@poczta.f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chojnacki@agh.edu.pl" TargetMode="External"/><Relationship Id="rId20" Type="http://schemas.openxmlformats.org/officeDocument/2006/relationships/hyperlink" Target="mailto:rzeszowska@agh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bania@agh.edu.pl" TargetMode="External"/><Relationship Id="rId11" Type="http://schemas.openxmlformats.org/officeDocument/2006/relationships/hyperlink" Target="mailto:kpasiut@agh.edu.p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patyk@agh.edu.pl" TargetMode="External"/><Relationship Id="rId15" Type="http://schemas.openxmlformats.org/officeDocument/2006/relationships/hyperlink" Target="mailto:piotr.kulinowski@agh.edu.pl" TargetMode="External"/><Relationship Id="rId23" Type="http://schemas.openxmlformats.org/officeDocument/2006/relationships/hyperlink" Target="mailto:marcinz@agh.edu.pl" TargetMode="External"/><Relationship Id="rId10" Type="http://schemas.openxmlformats.org/officeDocument/2006/relationships/hyperlink" Target="mailto:mbetlej@agh.edu.pl" TargetMode="External"/><Relationship Id="rId19" Type="http://schemas.openxmlformats.org/officeDocument/2006/relationships/hyperlink" Target="mailto:lsapko@student.agh.edu.pl" TargetMode="External"/><Relationship Id="rId4" Type="http://schemas.openxmlformats.org/officeDocument/2006/relationships/hyperlink" Target="mailto:bogacz@agh.edu.pl" TargetMode="External"/><Relationship Id="rId9" Type="http://schemas.openxmlformats.org/officeDocument/2006/relationships/hyperlink" Target="mailto:skulich@agh.edu.pl" TargetMode="External"/><Relationship Id="rId14" Type="http://schemas.openxmlformats.org/officeDocument/2006/relationships/hyperlink" Target="mailto:mkorzec@agh.edu.pl" TargetMode="External"/><Relationship Id="rId22" Type="http://schemas.openxmlformats.org/officeDocument/2006/relationships/hyperlink" Target="mailto:alwilk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2022-11-21T17:17:00Z</dcterms:created>
  <dcterms:modified xsi:type="dcterms:W3CDTF">2022-11-29T20:14:00Z</dcterms:modified>
</cp:coreProperties>
</file>